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52" w:rsidRDefault="008664B8" w:rsidP="009353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52A9C">
        <w:rPr>
          <w:rFonts w:ascii="Times New Roman" w:hAnsi="Times New Roman"/>
          <w:sz w:val="28"/>
          <w:szCs w:val="28"/>
        </w:rPr>
        <w:t> </w:t>
      </w:r>
      <w:r w:rsidR="009353DD" w:rsidRPr="00D52A9C">
        <w:rPr>
          <w:rFonts w:ascii="Times New Roman" w:hAnsi="Times New Roman"/>
          <w:b/>
          <w:sz w:val="28"/>
          <w:szCs w:val="28"/>
          <w:lang w:val="kk-KZ"/>
        </w:rPr>
        <w:t xml:space="preserve">Протокол </w:t>
      </w:r>
      <w:r w:rsidR="00EE62E8" w:rsidRPr="00D52A9C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D94345">
        <w:rPr>
          <w:rFonts w:ascii="Times New Roman" w:hAnsi="Times New Roman"/>
          <w:b/>
          <w:sz w:val="28"/>
          <w:szCs w:val="28"/>
          <w:lang w:val="kk-KZ"/>
        </w:rPr>
        <w:t>16</w:t>
      </w:r>
    </w:p>
    <w:p w:rsidR="006D6D79" w:rsidRPr="00D52A9C" w:rsidRDefault="006D6D79" w:rsidP="009353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23A65" w:rsidRPr="00E36D61" w:rsidRDefault="00073A74" w:rsidP="00E23A6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6D61">
        <w:rPr>
          <w:rFonts w:ascii="Times New Roman" w:hAnsi="Times New Roman"/>
          <w:b/>
          <w:sz w:val="28"/>
          <w:szCs w:val="28"/>
          <w:lang w:val="kk-KZ"/>
        </w:rPr>
        <w:t>итог</w:t>
      </w:r>
      <w:r w:rsidR="009353DD" w:rsidRPr="00E36D61">
        <w:rPr>
          <w:rFonts w:ascii="Times New Roman" w:hAnsi="Times New Roman"/>
          <w:b/>
          <w:sz w:val="28"/>
          <w:szCs w:val="28"/>
          <w:lang w:val="kk-KZ"/>
        </w:rPr>
        <w:t>ов</w:t>
      </w:r>
      <w:r w:rsidRPr="00E36D61">
        <w:rPr>
          <w:rFonts w:ascii="Times New Roman" w:hAnsi="Times New Roman"/>
          <w:b/>
          <w:sz w:val="28"/>
          <w:szCs w:val="28"/>
          <w:lang w:val="kk-KZ"/>
        </w:rPr>
        <w:t xml:space="preserve"> тендера</w:t>
      </w:r>
      <w:r w:rsidR="00EE62E8" w:rsidRPr="00E36D6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F321A" w:rsidRPr="00E36D6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265A6" w:rsidRPr="00E36D61">
        <w:rPr>
          <w:rFonts w:ascii="Times New Roman" w:hAnsi="Times New Roman"/>
          <w:b/>
          <w:sz w:val="28"/>
          <w:szCs w:val="28"/>
          <w:highlight w:val="white"/>
        </w:rPr>
        <w:t xml:space="preserve">по закупу </w:t>
      </w:r>
      <w:r w:rsidR="00E36D61" w:rsidRPr="00E36D61">
        <w:rPr>
          <w:rFonts w:ascii="Times New Roman" w:hAnsi="Times New Roman"/>
          <w:b/>
          <w:sz w:val="28"/>
          <w:szCs w:val="28"/>
        </w:rPr>
        <w:t>медицинских</w:t>
      </w:r>
      <w:r w:rsidR="000552C1">
        <w:rPr>
          <w:rFonts w:ascii="Times New Roman" w:hAnsi="Times New Roman"/>
          <w:b/>
          <w:sz w:val="28"/>
          <w:szCs w:val="28"/>
        </w:rPr>
        <w:t xml:space="preserve"> </w:t>
      </w:r>
      <w:r w:rsidR="00E36D61" w:rsidRPr="00E36D61">
        <w:rPr>
          <w:rFonts w:ascii="Times New Roman" w:hAnsi="Times New Roman"/>
          <w:b/>
          <w:sz w:val="28"/>
          <w:szCs w:val="28"/>
          <w:lang w:val="kk-KZ"/>
        </w:rPr>
        <w:t xml:space="preserve">изделий  </w:t>
      </w:r>
    </w:p>
    <w:p w:rsidR="006D6D79" w:rsidRDefault="00E36D61" w:rsidP="00E36D6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6D61">
        <w:rPr>
          <w:rFonts w:ascii="Times New Roman" w:hAnsi="Times New Roman"/>
          <w:b/>
          <w:sz w:val="28"/>
          <w:szCs w:val="28"/>
        </w:rPr>
        <w:t>из средств республиканского бюджет</w:t>
      </w:r>
      <w:r w:rsidRPr="00E36D61">
        <w:rPr>
          <w:rFonts w:ascii="Times New Roman" w:hAnsi="Times New Roman"/>
          <w:b/>
          <w:sz w:val="28"/>
          <w:szCs w:val="28"/>
          <w:lang w:val="kk-KZ"/>
        </w:rPr>
        <w:t>а</w:t>
      </w:r>
      <w:r w:rsidRPr="00E36D6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36D61">
        <w:rPr>
          <w:rFonts w:ascii="Times New Roman" w:hAnsi="Times New Roman"/>
          <w:b/>
          <w:sz w:val="28"/>
          <w:szCs w:val="28"/>
        </w:rPr>
        <w:t>для  оказания</w:t>
      </w:r>
      <w:proofErr w:type="gramEnd"/>
      <w:r w:rsidRPr="00E36D61">
        <w:rPr>
          <w:rFonts w:ascii="Times New Roman" w:hAnsi="Times New Roman"/>
          <w:b/>
          <w:sz w:val="28"/>
          <w:szCs w:val="28"/>
        </w:rPr>
        <w:t xml:space="preserve"> гарантированного</w:t>
      </w:r>
      <w:r w:rsidR="006D6D79">
        <w:rPr>
          <w:rFonts w:ascii="Times New Roman" w:hAnsi="Times New Roman"/>
          <w:b/>
          <w:sz w:val="28"/>
          <w:szCs w:val="28"/>
        </w:rPr>
        <w:t xml:space="preserve"> </w:t>
      </w:r>
    </w:p>
    <w:p w:rsidR="00E36D61" w:rsidRPr="00E36D61" w:rsidRDefault="00E36D61" w:rsidP="00E36D6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6D61">
        <w:rPr>
          <w:rFonts w:ascii="Times New Roman" w:hAnsi="Times New Roman"/>
          <w:b/>
          <w:sz w:val="28"/>
          <w:szCs w:val="28"/>
        </w:rPr>
        <w:t>объема бесплатной медицинской</w:t>
      </w:r>
      <w:r w:rsidRPr="00E36D61">
        <w:rPr>
          <w:rFonts w:ascii="Times New Roman" w:hAnsi="Times New Roman"/>
          <w:b/>
          <w:sz w:val="28"/>
          <w:szCs w:val="28"/>
          <w:lang w:val="kk-KZ"/>
        </w:rPr>
        <w:t xml:space="preserve"> помощи</w:t>
      </w:r>
      <w:r w:rsidRPr="00E36D6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медицинской помощи в системе обязательного социального медицинского страхования</w:t>
      </w:r>
      <w:r w:rsidRPr="00E36D6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36D61">
        <w:rPr>
          <w:rFonts w:ascii="Times New Roman" w:hAnsi="Times New Roman"/>
          <w:b/>
          <w:sz w:val="28"/>
          <w:szCs w:val="28"/>
        </w:rPr>
        <w:t>на 202</w:t>
      </w:r>
      <w:r w:rsidR="009023D2">
        <w:rPr>
          <w:rFonts w:ascii="Times New Roman" w:hAnsi="Times New Roman"/>
          <w:b/>
          <w:sz w:val="28"/>
          <w:szCs w:val="28"/>
        </w:rPr>
        <w:t>1</w:t>
      </w:r>
      <w:r w:rsidRPr="00E36D6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36D61" w:rsidRPr="00D72F0E" w:rsidRDefault="00E36D61" w:rsidP="00E36D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2EA5" w:rsidRPr="00D52A9C" w:rsidRDefault="001D2EA5" w:rsidP="00026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52A9C">
        <w:rPr>
          <w:rFonts w:ascii="Times New Roman" w:hAnsi="Times New Roman"/>
          <w:b/>
          <w:sz w:val="28"/>
          <w:szCs w:val="28"/>
          <w:lang w:val="kk-KZ"/>
        </w:rPr>
        <w:t xml:space="preserve">г. Павлодар  </w:t>
      </w:r>
      <w:r w:rsidR="00073A74" w:rsidRPr="00D52A9C">
        <w:rPr>
          <w:rFonts w:ascii="Times New Roman" w:hAnsi="Times New Roman"/>
          <w:b/>
          <w:sz w:val="28"/>
          <w:szCs w:val="28"/>
          <w:lang w:val="kk-KZ"/>
        </w:rPr>
        <w:tab/>
      </w:r>
      <w:r w:rsidR="00073A74" w:rsidRPr="00D52A9C">
        <w:rPr>
          <w:rFonts w:ascii="Times New Roman" w:hAnsi="Times New Roman"/>
          <w:b/>
          <w:sz w:val="28"/>
          <w:szCs w:val="28"/>
          <w:lang w:val="kk-KZ"/>
        </w:rPr>
        <w:tab/>
      </w:r>
      <w:r w:rsidR="00073A74" w:rsidRPr="00D52A9C">
        <w:rPr>
          <w:rFonts w:ascii="Times New Roman" w:hAnsi="Times New Roman"/>
          <w:b/>
          <w:sz w:val="28"/>
          <w:szCs w:val="28"/>
          <w:lang w:val="kk-KZ"/>
        </w:rPr>
        <w:tab/>
      </w:r>
      <w:r w:rsidR="00073A74" w:rsidRPr="00D52A9C">
        <w:rPr>
          <w:rFonts w:ascii="Times New Roman" w:hAnsi="Times New Roman"/>
          <w:b/>
          <w:sz w:val="28"/>
          <w:szCs w:val="28"/>
          <w:lang w:val="kk-KZ"/>
        </w:rPr>
        <w:tab/>
      </w:r>
      <w:r w:rsidR="00073A74" w:rsidRPr="00D52A9C">
        <w:rPr>
          <w:rFonts w:ascii="Times New Roman" w:hAnsi="Times New Roman"/>
          <w:b/>
          <w:sz w:val="28"/>
          <w:szCs w:val="28"/>
          <w:lang w:val="kk-KZ"/>
        </w:rPr>
        <w:tab/>
      </w:r>
      <w:r w:rsidR="00073A74" w:rsidRPr="00D52A9C">
        <w:rPr>
          <w:rFonts w:ascii="Times New Roman" w:hAnsi="Times New Roman"/>
          <w:b/>
          <w:sz w:val="28"/>
          <w:szCs w:val="28"/>
          <w:lang w:val="kk-KZ"/>
        </w:rPr>
        <w:tab/>
      </w:r>
      <w:r w:rsidR="00073A74" w:rsidRPr="00D52A9C">
        <w:rPr>
          <w:rFonts w:ascii="Times New Roman" w:hAnsi="Times New Roman"/>
          <w:b/>
          <w:sz w:val="28"/>
          <w:szCs w:val="28"/>
          <w:lang w:val="kk-KZ"/>
        </w:rPr>
        <w:tab/>
      </w:r>
      <w:r w:rsidR="00D94345">
        <w:rPr>
          <w:rFonts w:ascii="Times New Roman" w:hAnsi="Times New Roman"/>
          <w:b/>
          <w:sz w:val="28"/>
          <w:szCs w:val="28"/>
          <w:lang w:val="kk-KZ"/>
        </w:rPr>
        <w:t xml:space="preserve">06 </w:t>
      </w:r>
      <w:r w:rsidR="009023D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23A65">
        <w:rPr>
          <w:rFonts w:ascii="Times New Roman" w:hAnsi="Times New Roman"/>
          <w:b/>
          <w:sz w:val="28"/>
          <w:szCs w:val="28"/>
          <w:lang w:val="kk-KZ"/>
        </w:rPr>
        <w:t>ма</w:t>
      </w:r>
      <w:r w:rsidR="00D94345">
        <w:rPr>
          <w:rFonts w:ascii="Times New Roman" w:hAnsi="Times New Roman"/>
          <w:b/>
          <w:sz w:val="28"/>
          <w:szCs w:val="28"/>
          <w:lang w:val="kk-KZ"/>
        </w:rPr>
        <w:t>я</w:t>
      </w:r>
      <w:r w:rsidR="000265A6" w:rsidRPr="00D52A9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52A9C">
        <w:rPr>
          <w:rFonts w:ascii="Times New Roman" w:hAnsi="Times New Roman"/>
          <w:b/>
          <w:sz w:val="28"/>
          <w:szCs w:val="28"/>
          <w:lang w:val="kk-KZ"/>
        </w:rPr>
        <w:t xml:space="preserve"> 20</w:t>
      </w:r>
      <w:r w:rsidR="00E36D61">
        <w:rPr>
          <w:rFonts w:ascii="Times New Roman" w:hAnsi="Times New Roman"/>
          <w:b/>
          <w:sz w:val="28"/>
          <w:szCs w:val="28"/>
          <w:lang w:val="kk-KZ"/>
        </w:rPr>
        <w:t>2</w:t>
      </w:r>
      <w:r w:rsidR="009023D2">
        <w:rPr>
          <w:rFonts w:ascii="Times New Roman" w:hAnsi="Times New Roman"/>
          <w:b/>
          <w:sz w:val="28"/>
          <w:szCs w:val="28"/>
          <w:lang w:val="kk-KZ"/>
        </w:rPr>
        <w:t>1</w:t>
      </w:r>
      <w:r w:rsidRPr="00D52A9C">
        <w:rPr>
          <w:rFonts w:ascii="Times New Roman" w:hAnsi="Times New Roman"/>
          <w:b/>
          <w:sz w:val="28"/>
          <w:szCs w:val="28"/>
          <w:lang w:val="kk-KZ"/>
        </w:rPr>
        <w:t xml:space="preserve"> г</w:t>
      </w:r>
      <w:r w:rsidR="00073A74" w:rsidRPr="00D52A9C">
        <w:rPr>
          <w:rFonts w:ascii="Times New Roman" w:hAnsi="Times New Roman"/>
          <w:b/>
          <w:sz w:val="28"/>
          <w:szCs w:val="28"/>
          <w:lang w:val="kk-KZ"/>
        </w:rPr>
        <w:t>ода</w:t>
      </w:r>
    </w:p>
    <w:p w:rsidR="00CF321A" w:rsidRPr="00DF7A94" w:rsidRDefault="00CF321A" w:rsidP="00073A7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36D61" w:rsidRPr="00DF7A94" w:rsidRDefault="00E36D61" w:rsidP="00E36D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F7A94">
        <w:rPr>
          <w:rFonts w:ascii="Times New Roman" w:hAnsi="Times New Roman"/>
          <w:sz w:val="24"/>
          <w:szCs w:val="24"/>
          <w:lang w:val="kk-KZ"/>
        </w:rPr>
        <w:t xml:space="preserve">В соответствии с требованиями Правил организации и проведения закупа лекарственных средств, медицинских изделий и  фармацевтических услуг, утвержденного Постановлением Правительства Республики Казахстан от 30 октября 2009 года № 1729(далее – Правила), тендерная комиссия в составе: </w:t>
      </w:r>
    </w:p>
    <w:p w:rsidR="00E36D61" w:rsidRPr="00DF7A94" w:rsidRDefault="00E36D61" w:rsidP="00E36D61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A94">
        <w:rPr>
          <w:rFonts w:ascii="Times New Roman" w:hAnsi="Times New Roman" w:cs="Times New Roman"/>
          <w:b/>
          <w:sz w:val="24"/>
          <w:szCs w:val="24"/>
        </w:rPr>
        <w:t>Председатель тендерной комиссии:</w:t>
      </w:r>
    </w:p>
    <w:p w:rsidR="009023D2" w:rsidRPr="00DF7A94" w:rsidRDefault="009023D2" w:rsidP="009023D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A94">
        <w:rPr>
          <w:rFonts w:ascii="Times New Roman" w:hAnsi="Times New Roman" w:cs="Times New Roman"/>
          <w:sz w:val="24"/>
          <w:szCs w:val="24"/>
        </w:rPr>
        <w:t>Председатель тендерной комиссии:</w:t>
      </w:r>
    </w:p>
    <w:p w:rsidR="009023D2" w:rsidRPr="00DF7A94" w:rsidRDefault="009023D2" w:rsidP="009023D2">
      <w:pPr>
        <w:pStyle w:val="aa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7A94">
        <w:rPr>
          <w:rFonts w:ascii="Times New Roman" w:hAnsi="Times New Roman" w:cs="Times New Roman"/>
          <w:sz w:val="24"/>
          <w:szCs w:val="24"/>
        </w:rPr>
        <w:t>1</w:t>
      </w:r>
      <w:r w:rsidRPr="00DF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DF7A94">
        <w:rPr>
          <w:rFonts w:ascii="Times New Roman" w:hAnsi="Times New Roman" w:cs="Times New Roman"/>
          <w:color w:val="000000" w:themeColor="text1"/>
          <w:sz w:val="24"/>
          <w:szCs w:val="24"/>
        </w:rPr>
        <w:t>Акильжанова</w:t>
      </w:r>
      <w:proofErr w:type="spellEnd"/>
      <w:r w:rsidRPr="00DF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С.К. – главный врач кардиохирургической клиники (заместитель директора по медицинской части); </w:t>
      </w:r>
    </w:p>
    <w:p w:rsidR="009023D2" w:rsidRPr="00DF7A94" w:rsidRDefault="009023D2" w:rsidP="009023D2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A94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председателя тендерной комиссии:</w:t>
      </w:r>
    </w:p>
    <w:p w:rsidR="00D94345" w:rsidRDefault="009023D2" w:rsidP="009023D2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r w:rsidR="00D94345">
        <w:rPr>
          <w:rFonts w:ascii="Times New Roman" w:hAnsi="Times New Roman" w:cs="Times New Roman"/>
          <w:color w:val="000000" w:themeColor="text1"/>
          <w:sz w:val="24"/>
          <w:szCs w:val="24"/>
        </w:rPr>
        <w:t>Антикеев</w:t>
      </w:r>
      <w:proofErr w:type="spellEnd"/>
      <w:r w:rsidR="00D94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А.М.- руководитель хирургической службы</w:t>
      </w:r>
      <w:r w:rsidR="00D94345" w:rsidRPr="00DF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023D2" w:rsidRPr="00DF7A94" w:rsidRDefault="009023D2" w:rsidP="009023D2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A94">
        <w:rPr>
          <w:rFonts w:ascii="Times New Roman" w:hAnsi="Times New Roman" w:cs="Times New Roman"/>
          <w:color w:val="000000" w:themeColor="text1"/>
          <w:sz w:val="24"/>
          <w:szCs w:val="24"/>
        </w:rPr>
        <w:t>Члены комиссии:</w:t>
      </w:r>
    </w:p>
    <w:p w:rsidR="009023D2" w:rsidRPr="00DF7A94" w:rsidRDefault="009023D2" w:rsidP="009023D2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DF7A94">
        <w:rPr>
          <w:rFonts w:ascii="Times New Roman" w:hAnsi="Times New Roman" w:cs="Times New Roman"/>
          <w:color w:val="000000" w:themeColor="text1"/>
          <w:sz w:val="24"/>
          <w:szCs w:val="24"/>
        </w:rPr>
        <w:t>Лукахина</w:t>
      </w:r>
      <w:proofErr w:type="spellEnd"/>
      <w:r w:rsidRPr="00DF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Е.И.</w:t>
      </w:r>
      <w:r w:rsidRPr="00DF7A9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– </w:t>
      </w:r>
      <w:r w:rsidRPr="00DF7A94">
        <w:rPr>
          <w:rFonts w:ascii="Times New Roman" w:hAnsi="Times New Roman" w:cs="Times New Roman"/>
          <w:color w:val="000000" w:themeColor="text1"/>
          <w:sz w:val="24"/>
          <w:szCs w:val="24"/>
        </w:rPr>
        <w:t>главный экономист;</w:t>
      </w:r>
    </w:p>
    <w:p w:rsidR="009023D2" w:rsidRPr="00DF7A94" w:rsidRDefault="009023D2" w:rsidP="009023D2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DF7A94">
        <w:rPr>
          <w:rFonts w:ascii="Times New Roman" w:hAnsi="Times New Roman" w:cs="Times New Roman"/>
          <w:color w:val="000000" w:themeColor="text1"/>
          <w:sz w:val="24"/>
          <w:szCs w:val="24"/>
        </w:rPr>
        <w:t>Аманжолова</w:t>
      </w:r>
      <w:proofErr w:type="spellEnd"/>
      <w:r w:rsidRPr="00DF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Б.М. - главная медицинская сестра;</w:t>
      </w:r>
    </w:p>
    <w:p w:rsidR="009023D2" w:rsidRPr="00DF7A94" w:rsidRDefault="009023D2" w:rsidP="009023D2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F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Pr="00DF7A9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Сеитова Е.Ш.-</w:t>
      </w:r>
      <w:r w:rsidRPr="00DF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руководитель фармацевтической службы</w:t>
      </w:r>
    </w:p>
    <w:p w:rsidR="009023D2" w:rsidRPr="00DF7A94" w:rsidRDefault="009023D2" w:rsidP="009023D2">
      <w:pPr>
        <w:pStyle w:val="aa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7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Секретарь тендерной комиссии:</w:t>
      </w:r>
    </w:p>
    <w:p w:rsidR="009023D2" w:rsidRPr="00DF7A94" w:rsidRDefault="009023D2" w:rsidP="009023D2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A94">
        <w:rPr>
          <w:rFonts w:ascii="Times New Roman" w:hAnsi="Times New Roman" w:cs="Times New Roman"/>
          <w:color w:val="000000" w:themeColor="text1"/>
          <w:sz w:val="24"/>
          <w:szCs w:val="24"/>
        </w:rPr>
        <w:t>Сергазина Г.Б.- менеджер по государственным закупкам</w:t>
      </w:r>
    </w:p>
    <w:p w:rsidR="000265A6" w:rsidRPr="00DF7A94" w:rsidRDefault="007B0A09" w:rsidP="000265A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A94">
        <w:rPr>
          <w:rFonts w:ascii="Times New Roman" w:hAnsi="Times New Roman" w:cs="Times New Roman"/>
          <w:sz w:val="24"/>
          <w:szCs w:val="24"/>
        </w:rPr>
        <w:t>р</w:t>
      </w:r>
      <w:r w:rsidR="0081421E" w:rsidRPr="00DF7A94">
        <w:rPr>
          <w:rFonts w:ascii="Times New Roman" w:hAnsi="Times New Roman" w:cs="Times New Roman"/>
          <w:sz w:val="24"/>
          <w:szCs w:val="24"/>
        </w:rPr>
        <w:t>ассмотрела и осуществила оценку представленных тендерных заявок.</w:t>
      </w:r>
    </w:p>
    <w:p w:rsidR="000C479C" w:rsidRPr="00DF7A94" w:rsidRDefault="000C479C" w:rsidP="000265A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5FA2" w:rsidRPr="00DF7A94" w:rsidRDefault="007D0221" w:rsidP="000C479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7A94">
        <w:rPr>
          <w:rFonts w:ascii="Times New Roman" w:hAnsi="Times New Roman"/>
          <w:sz w:val="24"/>
          <w:szCs w:val="24"/>
          <w:lang w:val="kk-KZ"/>
        </w:rPr>
        <w:t>Наименование</w:t>
      </w:r>
      <w:r w:rsidR="0081421E" w:rsidRPr="00DF7A94">
        <w:rPr>
          <w:rFonts w:ascii="Times New Roman" w:hAnsi="Times New Roman"/>
          <w:sz w:val="24"/>
          <w:szCs w:val="24"/>
          <w:lang w:val="kk-KZ"/>
        </w:rPr>
        <w:t xml:space="preserve">, сумма </w:t>
      </w:r>
      <w:r w:rsidRPr="00DF7A94">
        <w:rPr>
          <w:rFonts w:ascii="Times New Roman" w:hAnsi="Times New Roman"/>
          <w:sz w:val="24"/>
          <w:szCs w:val="24"/>
          <w:lang w:val="kk-KZ"/>
        </w:rPr>
        <w:t xml:space="preserve"> и к</w:t>
      </w:r>
      <w:r w:rsidR="0081421E" w:rsidRPr="00DF7A94">
        <w:rPr>
          <w:rFonts w:ascii="Times New Roman" w:hAnsi="Times New Roman"/>
          <w:sz w:val="24"/>
          <w:szCs w:val="24"/>
          <w:lang w:val="kk-KZ"/>
        </w:rPr>
        <w:t>ра</w:t>
      </w:r>
      <w:r w:rsidRPr="00DF7A94">
        <w:rPr>
          <w:rFonts w:ascii="Times New Roman" w:hAnsi="Times New Roman"/>
          <w:sz w:val="24"/>
          <w:szCs w:val="24"/>
          <w:lang w:val="kk-KZ"/>
        </w:rPr>
        <w:t>ткое описание товаров: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1193"/>
        <w:gridCol w:w="4504"/>
        <w:gridCol w:w="1416"/>
        <w:gridCol w:w="955"/>
        <w:gridCol w:w="1017"/>
        <w:gridCol w:w="1400"/>
      </w:tblGrid>
      <w:tr w:rsidR="00D94345" w:rsidRPr="004A7E19" w:rsidTr="006D6D79">
        <w:trPr>
          <w:trHeight w:val="48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лота 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медицинских изделий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цена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сумма  </w:t>
            </w:r>
          </w:p>
        </w:tc>
      </w:tr>
      <w:tr w:rsidR="00D94345" w:rsidRPr="004A7E19" w:rsidTr="00CA7313">
        <w:trPr>
          <w:trHeight w:val="60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Лот№1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Комплект стерильный операционный одноразовый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1 620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1 377 000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1 377 000</w:t>
            </w:r>
          </w:p>
        </w:tc>
      </w:tr>
      <w:tr w:rsidR="00D94345" w:rsidRPr="004A7E19" w:rsidTr="00CA7313">
        <w:trPr>
          <w:trHeight w:val="75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Лоот№2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Индивидуальный комплект для кардиохирургических и диагностических процедур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34 510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13 804 000</w:t>
            </w:r>
          </w:p>
        </w:tc>
      </w:tr>
      <w:tr w:rsidR="00D94345" w:rsidRPr="004A7E19" w:rsidTr="00CA7313">
        <w:trPr>
          <w:trHeight w:val="39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13 804 000</w:t>
            </w:r>
          </w:p>
        </w:tc>
      </w:tr>
      <w:tr w:rsidR="00D94345" w:rsidRPr="004A7E19" w:rsidTr="00CA7313">
        <w:trPr>
          <w:trHeight w:val="60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Лоот№3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Индивидуальный комплект для кардиохирургических и диагностических процедур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6 000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16 100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96 600 000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96 600 000</w:t>
            </w:r>
          </w:p>
        </w:tc>
      </w:tr>
      <w:tr w:rsidR="00D94345" w:rsidRPr="004A7E19" w:rsidTr="00CA7313">
        <w:trPr>
          <w:trHeight w:val="91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Лоот№4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Индивидуальный комплект для кардиохирургических и диагностических процедур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16 820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6 728 000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6 728 000</w:t>
            </w:r>
          </w:p>
        </w:tc>
      </w:tr>
      <w:tr w:rsidR="00D94345" w:rsidRPr="004A7E19" w:rsidTr="00CA7313">
        <w:trPr>
          <w:trHeight w:val="66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Лоот№5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Индивидуальный комплект для кардиохирургических и диагностических процедур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24 950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2 495 000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2 495 000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Лоот№6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 стерильный операционный одноразовый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3 500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1 620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5 670 000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5 670 000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Лоот№7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Набор процедурный одноразовый стерильный №1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4 700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2 995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14 076 500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14 076 500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Лоот№8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 защитный нестерильный №1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15 500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7 750 000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7 750 000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Лоот№9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 защитный нестерильный №2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13 400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670 000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670 000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Лоот№10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 защитный нестерильный №3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6 100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488 000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488 000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Лоот№11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 стерильный операционный одноразовый №2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68 830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27 532 000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27 532 000</w:t>
            </w:r>
          </w:p>
        </w:tc>
      </w:tr>
      <w:tr w:rsidR="00D94345" w:rsidRPr="004A7E19" w:rsidTr="00CA7313">
        <w:trPr>
          <w:trHeight w:val="60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Лоот№12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Контур дыхательный </w:t>
            </w:r>
            <w:proofErr w:type="spellStart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вентиляцонный</w:t>
            </w:r>
            <w:proofErr w:type="spellEnd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 с резервным мешком 3л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6 500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9 750 000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9 750 000</w:t>
            </w:r>
          </w:p>
        </w:tc>
      </w:tr>
      <w:tr w:rsidR="00D94345" w:rsidRPr="004A7E19" w:rsidTr="00CA7313">
        <w:trPr>
          <w:trHeight w:val="60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Лоот№13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Распылитель в комплекте </w:t>
            </w:r>
            <w:proofErr w:type="gramStart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с  маской</w:t>
            </w:r>
            <w:proofErr w:type="gramEnd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 аэрозольной   и кислородной трубкой (маска для </w:t>
            </w:r>
            <w:proofErr w:type="spellStart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небулайзера</w:t>
            </w:r>
            <w:proofErr w:type="spellEnd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5 550 000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5 550 000</w:t>
            </w:r>
          </w:p>
        </w:tc>
      </w:tr>
      <w:tr w:rsidR="00D94345" w:rsidRPr="004A7E19" w:rsidTr="00CA7313">
        <w:trPr>
          <w:trHeight w:val="60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Лоот№14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Датчик инвазивного давления 2-канальный (кабель соединительный с датчиком ИАД)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25 400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26 670 000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26 670 000</w:t>
            </w:r>
          </w:p>
        </w:tc>
      </w:tr>
      <w:tr w:rsidR="00D94345" w:rsidRPr="004A7E19" w:rsidTr="00CA7313">
        <w:trPr>
          <w:trHeight w:val="60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Лоот№15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Цертофикс</w:t>
            </w:r>
            <w:proofErr w:type="spellEnd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 Трио   набор </w:t>
            </w:r>
            <w:proofErr w:type="spellStart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трехпросветного</w:t>
            </w:r>
            <w:proofErr w:type="spellEnd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 катетера для катетеризации верхней полой вены по методу </w:t>
            </w:r>
            <w:proofErr w:type="spellStart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Сельдингера</w:t>
            </w:r>
            <w:proofErr w:type="spellEnd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23 872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31 033 600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31 033 600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Лоот№16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Артериальный катетер по </w:t>
            </w:r>
            <w:proofErr w:type="spellStart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Сельдингеру</w:t>
            </w:r>
            <w:proofErr w:type="spellEnd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10 000 000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10 000 000</w:t>
            </w:r>
          </w:p>
        </w:tc>
      </w:tr>
      <w:tr w:rsidR="00D94345" w:rsidRPr="004A7E19" w:rsidTr="00CA7313">
        <w:trPr>
          <w:trHeight w:val="60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Лоот№17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Электрод с активной фиксацией предсердный или желудочковый </w:t>
            </w:r>
            <w:proofErr w:type="gramStart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биполярный  (</w:t>
            </w:r>
            <w:proofErr w:type="gramEnd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49, 59, 69, 74, 110 см)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170 000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850 000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850 000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Лоот№18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Проводниковый </w:t>
            </w:r>
            <w:proofErr w:type="gramStart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катетер </w:t>
            </w:r>
            <w:r w:rsidRPr="004A7E1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электрода активной фиксации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14 000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70 000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70 000</w:t>
            </w:r>
          </w:p>
        </w:tc>
      </w:tr>
      <w:tr w:rsidR="00D94345" w:rsidRPr="004A7E19" w:rsidTr="00CA7313">
        <w:trPr>
          <w:trHeight w:val="522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Лоот№19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Проволока стальная хирургическая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8 626 800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8 626 800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Лоот№20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Воск костный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1 092 000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1 092 000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Лоот№21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клипсы (малые, по 6 в кассете)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3835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5 522 400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5 522 400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Лоот№22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клипсы (средние, по 6 в кассете)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3168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4 561 920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4 561 920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Лоот№23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салфетки</w:t>
            </w:r>
            <w:proofErr w:type="gramEnd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 перфорированные 30*47 №100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2950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4 720 000</w:t>
            </w:r>
          </w:p>
        </w:tc>
      </w:tr>
      <w:tr w:rsidR="00D94345" w:rsidRPr="004A7E19" w:rsidTr="00CA7313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5" w:rsidRPr="004A7E19" w:rsidRDefault="00D94345" w:rsidP="00457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4 720 000</w:t>
            </w:r>
          </w:p>
        </w:tc>
      </w:tr>
    </w:tbl>
    <w:p w:rsidR="006D6D79" w:rsidRDefault="006D6D79" w:rsidP="00D94345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4345" w:rsidRPr="008533F3" w:rsidRDefault="00AF088E" w:rsidP="00D94345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AF088E">
        <w:rPr>
          <w:rFonts w:ascii="Times New Roman" w:hAnsi="Times New Roman"/>
          <w:bCs/>
          <w:color w:val="000000"/>
          <w:sz w:val="24"/>
          <w:szCs w:val="24"/>
        </w:rPr>
        <w:t>Выделенная сумма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94345">
        <w:rPr>
          <w:rFonts w:ascii="Times New Roman" w:hAnsi="Times New Roman"/>
          <w:b/>
          <w:sz w:val="24"/>
          <w:szCs w:val="24"/>
          <w:lang w:val="kk-KZ"/>
        </w:rPr>
        <w:t>286 267 220</w:t>
      </w:r>
      <w:r w:rsidR="00D94345" w:rsidRPr="008533F3">
        <w:rPr>
          <w:rFonts w:ascii="Times New Roman" w:hAnsi="Times New Roman"/>
          <w:b/>
          <w:sz w:val="24"/>
          <w:szCs w:val="24"/>
          <w:lang w:val="kk-KZ"/>
        </w:rPr>
        <w:t xml:space="preserve"> (</w:t>
      </w:r>
      <w:r w:rsidR="00D94345">
        <w:rPr>
          <w:rFonts w:ascii="Times New Roman" w:hAnsi="Times New Roman"/>
          <w:b/>
          <w:sz w:val="24"/>
          <w:szCs w:val="24"/>
          <w:lang w:val="kk-KZ"/>
        </w:rPr>
        <w:t>двести восемьдесят шесть миллионов двести шестьдесят семь тысяч двести двадцать</w:t>
      </w:r>
      <w:r w:rsidR="00D94345" w:rsidRPr="008533F3">
        <w:rPr>
          <w:rFonts w:ascii="Times New Roman" w:hAnsi="Times New Roman"/>
          <w:b/>
          <w:sz w:val="24"/>
          <w:szCs w:val="24"/>
          <w:lang w:val="kk-KZ"/>
        </w:rPr>
        <w:t xml:space="preserve">) тенге </w:t>
      </w:r>
    </w:p>
    <w:p w:rsidR="006D6D79" w:rsidRDefault="006D6D79" w:rsidP="00D943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11515" w:rsidRPr="00DF7A94" w:rsidRDefault="007B0A09" w:rsidP="00D943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7A94"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2543F3" w:rsidRPr="00DF7A94">
        <w:rPr>
          <w:rFonts w:ascii="Times New Roman" w:hAnsi="Times New Roman"/>
          <w:sz w:val="24"/>
          <w:szCs w:val="24"/>
          <w:lang w:val="kk-KZ"/>
        </w:rPr>
        <w:t>Наименование, местонахождение</w:t>
      </w:r>
      <w:r w:rsidRPr="00DF7A94">
        <w:rPr>
          <w:rFonts w:ascii="Times New Roman" w:hAnsi="Times New Roman"/>
          <w:sz w:val="24"/>
          <w:szCs w:val="24"/>
          <w:lang w:val="kk-KZ"/>
        </w:rPr>
        <w:t xml:space="preserve"> потенциального поставщика</w:t>
      </w:r>
      <w:r w:rsidR="00111515" w:rsidRPr="00DF7A94">
        <w:rPr>
          <w:rFonts w:ascii="Times New Roman" w:hAnsi="Times New Roman"/>
          <w:sz w:val="24"/>
          <w:szCs w:val="24"/>
          <w:lang w:val="kk-KZ"/>
        </w:rPr>
        <w:t xml:space="preserve"> представивиших тендерную заявку: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98"/>
        <w:gridCol w:w="5387"/>
      </w:tblGrid>
      <w:tr w:rsidR="00F554B6" w:rsidRPr="00F554B6" w:rsidTr="00F554B6">
        <w:trPr>
          <w:trHeight w:val="261"/>
        </w:trPr>
        <w:tc>
          <w:tcPr>
            <w:tcW w:w="709" w:type="dxa"/>
            <w:shd w:val="clear" w:color="auto" w:fill="auto"/>
          </w:tcPr>
          <w:p w:rsidR="008D52FC" w:rsidRPr="00F554B6" w:rsidRDefault="008D52FC" w:rsidP="00E238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54B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8" w:type="dxa"/>
            <w:shd w:val="clear" w:color="auto" w:fill="auto"/>
          </w:tcPr>
          <w:p w:rsidR="008D52FC" w:rsidRPr="00F554B6" w:rsidRDefault="008D52FC" w:rsidP="00E238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54B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8D52FC" w:rsidRPr="00F554B6" w:rsidRDefault="00E36D61" w:rsidP="00E238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54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D52FC" w:rsidRPr="00F554B6">
              <w:rPr>
                <w:rFonts w:ascii="Times New Roman" w:hAnsi="Times New Roman"/>
                <w:b/>
                <w:sz w:val="24"/>
                <w:szCs w:val="24"/>
              </w:rPr>
              <w:t>отенциального поставщика</w:t>
            </w:r>
          </w:p>
        </w:tc>
        <w:tc>
          <w:tcPr>
            <w:tcW w:w="5387" w:type="dxa"/>
          </w:tcPr>
          <w:p w:rsidR="008D52FC" w:rsidRPr="00F554B6" w:rsidRDefault="008D52FC" w:rsidP="00E238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54B6">
              <w:rPr>
                <w:rFonts w:ascii="Times New Roman" w:hAnsi="Times New Roman"/>
                <w:b/>
                <w:sz w:val="24"/>
                <w:szCs w:val="24"/>
              </w:rPr>
              <w:t>Местонахождение</w:t>
            </w:r>
          </w:p>
        </w:tc>
      </w:tr>
      <w:tr w:rsidR="00F554B6" w:rsidRPr="00F554B6" w:rsidTr="00F554B6">
        <w:trPr>
          <w:trHeight w:val="347"/>
        </w:trPr>
        <w:tc>
          <w:tcPr>
            <w:tcW w:w="709" w:type="dxa"/>
            <w:shd w:val="clear" w:color="auto" w:fill="auto"/>
          </w:tcPr>
          <w:p w:rsidR="00AF088E" w:rsidRPr="00F554B6" w:rsidRDefault="00D94345" w:rsidP="00AF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4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AF088E" w:rsidRPr="00F554B6" w:rsidRDefault="00AF088E" w:rsidP="00AF0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4B6">
              <w:rPr>
                <w:rFonts w:ascii="Times New Roman" w:hAnsi="Times New Roman"/>
                <w:bCs/>
                <w:sz w:val="24"/>
                <w:szCs w:val="24"/>
              </w:rPr>
              <w:t>ТОО «</w:t>
            </w:r>
            <w:proofErr w:type="spellStart"/>
            <w:r w:rsidRPr="00F554B6">
              <w:rPr>
                <w:rFonts w:ascii="Times New Roman" w:hAnsi="Times New Roman"/>
                <w:bCs/>
                <w:sz w:val="24"/>
                <w:szCs w:val="24"/>
              </w:rPr>
              <w:t>Альфатим</w:t>
            </w:r>
            <w:proofErr w:type="spellEnd"/>
            <w:r w:rsidRPr="00F554B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AF088E" w:rsidRPr="00F554B6" w:rsidRDefault="00AF088E" w:rsidP="00AF0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4B6">
              <w:rPr>
                <w:rFonts w:ascii="Times New Roman" w:hAnsi="Times New Roman"/>
                <w:sz w:val="24"/>
                <w:szCs w:val="24"/>
              </w:rPr>
              <w:t>г.Нур</w:t>
            </w:r>
            <w:proofErr w:type="spellEnd"/>
            <w:r w:rsidRPr="00F554B6">
              <w:rPr>
                <w:rFonts w:ascii="Times New Roman" w:hAnsi="Times New Roman"/>
                <w:sz w:val="24"/>
                <w:szCs w:val="24"/>
              </w:rPr>
              <w:t>-Султан ул.Жансугурова,8/1 оф101</w:t>
            </w:r>
          </w:p>
        </w:tc>
      </w:tr>
      <w:tr w:rsidR="00F554B6" w:rsidRPr="00F554B6" w:rsidTr="00F554B6">
        <w:trPr>
          <w:trHeight w:val="297"/>
        </w:trPr>
        <w:tc>
          <w:tcPr>
            <w:tcW w:w="709" w:type="dxa"/>
            <w:shd w:val="clear" w:color="auto" w:fill="auto"/>
          </w:tcPr>
          <w:p w:rsidR="00AF088E" w:rsidRPr="00F554B6" w:rsidRDefault="00D94345" w:rsidP="00AF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4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  <w:shd w:val="clear" w:color="auto" w:fill="auto"/>
          </w:tcPr>
          <w:p w:rsidR="00AF088E" w:rsidRPr="00F554B6" w:rsidRDefault="00AF088E" w:rsidP="00AF0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4B6">
              <w:rPr>
                <w:rFonts w:ascii="Times New Roman" w:hAnsi="Times New Roman"/>
                <w:bCs/>
                <w:sz w:val="24"/>
                <w:szCs w:val="24"/>
              </w:rPr>
              <w:t>ТОО «Фирма Меда»</w:t>
            </w:r>
          </w:p>
        </w:tc>
        <w:tc>
          <w:tcPr>
            <w:tcW w:w="5387" w:type="dxa"/>
          </w:tcPr>
          <w:p w:rsidR="00AF088E" w:rsidRPr="00F554B6" w:rsidRDefault="00AF088E" w:rsidP="00AF0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54B6">
              <w:rPr>
                <w:rFonts w:ascii="Times New Roman" w:hAnsi="Times New Roman"/>
                <w:sz w:val="24"/>
                <w:szCs w:val="24"/>
              </w:rPr>
              <w:t xml:space="preserve"> г. Алматы, мкр.Сайран,17</w:t>
            </w:r>
          </w:p>
        </w:tc>
      </w:tr>
      <w:tr w:rsidR="00F554B6" w:rsidRPr="00F554B6" w:rsidTr="00F554B6">
        <w:trPr>
          <w:trHeight w:val="255"/>
        </w:trPr>
        <w:tc>
          <w:tcPr>
            <w:tcW w:w="709" w:type="dxa"/>
            <w:shd w:val="clear" w:color="auto" w:fill="auto"/>
          </w:tcPr>
          <w:p w:rsidR="00AF088E" w:rsidRPr="00F554B6" w:rsidRDefault="00D94345" w:rsidP="00AF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4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  <w:shd w:val="clear" w:color="auto" w:fill="auto"/>
          </w:tcPr>
          <w:p w:rsidR="00AF088E" w:rsidRPr="00F554B6" w:rsidRDefault="00AF088E" w:rsidP="00AF0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554B6">
              <w:rPr>
                <w:rFonts w:ascii="Times New Roman" w:hAnsi="Times New Roman"/>
                <w:bCs/>
                <w:sz w:val="24"/>
                <w:szCs w:val="24"/>
              </w:rPr>
              <w:t>ТОО  «</w:t>
            </w:r>
            <w:proofErr w:type="spellStart"/>
            <w:proofErr w:type="gramEnd"/>
            <w:r w:rsidRPr="00F554B6">
              <w:rPr>
                <w:rFonts w:ascii="Times New Roman" w:hAnsi="Times New Roman"/>
                <w:bCs/>
                <w:sz w:val="24"/>
                <w:szCs w:val="24"/>
              </w:rPr>
              <w:t>MedIntel</w:t>
            </w:r>
            <w:proofErr w:type="spellEnd"/>
            <w:r w:rsidRPr="00F554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54B6">
              <w:rPr>
                <w:rFonts w:ascii="Times New Roman" w:hAnsi="Times New Roman"/>
                <w:bCs/>
                <w:sz w:val="24"/>
                <w:szCs w:val="24"/>
              </w:rPr>
              <w:t>Company</w:t>
            </w:r>
            <w:proofErr w:type="spellEnd"/>
            <w:r w:rsidRPr="00F554B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AF088E" w:rsidRPr="00F554B6" w:rsidRDefault="00AF088E" w:rsidP="00AF0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4B6">
              <w:rPr>
                <w:rFonts w:ascii="Times New Roman" w:hAnsi="Times New Roman"/>
                <w:sz w:val="24"/>
                <w:szCs w:val="24"/>
              </w:rPr>
              <w:t>г.Павлодар</w:t>
            </w:r>
            <w:proofErr w:type="spellEnd"/>
            <w:r w:rsidRPr="00F554B6">
              <w:rPr>
                <w:rFonts w:ascii="Times New Roman" w:hAnsi="Times New Roman"/>
                <w:sz w:val="24"/>
                <w:szCs w:val="24"/>
              </w:rPr>
              <w:t xml:space="preserve"> ул.К.Нуркина,104/8</w:t>
            </w:r>
          </w:p>
        </w:tc>
      </w:tr>
      <w:tr w:rsidR="00F554B6" w:rsidRPr="00F554B6" w:rsidTr="00F554B6">
        <w:trPr>
          <w:trHeight w:val="255"/>
        </w:trPr>
        <w:tc>
          <w:tcPr>
            <w:tcW w:w="709" w:type="dxa"/>
            <w:shd w:val="clear" w:color="auto" w:fill="auto"/>
          </w:tcPr>
          <w:p w:rsidR="00D94345" w:rsidRPr="00F554B6" w:rsidRDefault="00D94345" w:rsidP="00D94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4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8" w:type="dxa"/>
            <w:shd w:val="clear" w:color="auto" w:fill="auto"/>
          </w:tcPr>
          <w:p w:rsidR="00D94345" w:rsidRPr="00F554B6" w:rsidRDefault="00D94345" w:rsidP="00D9434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54B6"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F55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"Medical Marketing Group KZ"</w:t>
            </w:r>
          </w:p>
        </w:tc>
        <w:tc>
          <w:tcPr>
            <w:tcW w:w="5387" w:type="dxa"/>
          </w:tcPr>
          <w:p w:rsidR="00D94345" w:rsidRPr="00F554B6" w:rsidRDefault="00F554B6" w:rsidP="00D9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4B6">
              <w:rPr>
                <w:rFonts w:ascii="Times New Roman" w:hAnsi="Times New Roman"/>
                <w:sz w:val="24"/>
                <w:szCs w:val="24"/>
              </w:rPr>
              <w:t>г.Алматы</w:t>
            </w:r>
            <w:proofErr w:type="spellEnd"/>
            <w:r w:rsidRPr="00F55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4B6">
              <w:rPr>
                <w:rFonts w:ascii="Times New Roman" w:hAnsi="Times New Roman"/>
                <w:sz w:val="24"/>
                <w:szCs w:val="24"/>
              </w:rPr>
              <w:t>ул.Толе</w:t>
            </w:r>
            <w:proofErr w:type="spellEnd"/>
            <w:r w:rsidRPr="00F554B6">
              <w:rPr>
                <w:rFonts w:ascii="Times New Roman" w:hAnsi="Times New Roman"/>
                <w:sz w:val="24"/>
                <w:szCs w:val="24"/>
              </w:rPr>
              <w:t xml:space="preserve"> би,291</w:t>
            </w:r>
          </w:p>
        </w:tc>
      </w:tr>
      <w:tr w:rsidR="00F554B6" w:rsidRPr="00F554B6" w:rsidTr="00F554B6">
        <w:trPr>
          <w:trHeight w:val="255"/>
        </w:trPr>
        <w:tc>
          <w:tcPr>
            <w:tcW w:w="709" w:type="dxa"/>
            <w:shd w:val="clear" w:color="auto" w:fill="auto"/>
          </w:tcPr>
          <w:p w:rsidR="00D94345" w:rsidRPr="00F554B6" w:rsidRDefault="00D94345" w:rsidP="00D94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4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  <w:shd w:val="clear" w:color="auto" w:fill="auto"/>
          </w:tcPr>
          <w:p w:rsidR="00D94345" w:rsidRPr="00F554B6" w:rsidRDefault="00D94345" w:rsidP="00D9434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54B6">
              <w:rPr>
                <w:rFonts w:ascii="Times New Roman" w:hAnsi="Times New Roman"/>
                <w:sz w:val="24"/>
                <w:szCs w:val="24"/>
                <w:lang w:val="en-US"/>
              </w:rPr>
              <w:t>ТОО"Сlever</w:t>
            </w:r>
            <w:proofErr w:type="spellEnd"/>
            <w:r w:rsidRPr="00F55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Medical"</w:t>
            </w:r>
          </w:p>
        </w:tc>
        <w:tc>
          <w:tcPr>
            <w:tcW w:w="5387" w:type="dxa"/>
          </w:tcPr>
          <w:p w:rsidR="00D94345" w:rsidRPr="00F554B6" w:rsidRDefault="00F554B6" w:rsidP="00D9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4B6">
              <w:rPr>
                <w:rFonts w:ascii="Times New Roman" w:hAnsi="Times New Roman"/>
                <w:sz w:val="24"/>
                <w:szCs w:val="24"/>
              </w:rPr>
              <w:t>Алматинская</w:t>
            </w:r>
            <w:proofErr w:type="spellEnd"/>
            <w:r w:rsidRPr="00F554B6">
              <w:rPr>
                <w:rFonts w:ascii="Times New Roman" w:hAnsi="Times New Roman"/>
                <w:sz w:val="24"/>
                <w:szCs w:val="24"/>
              </w:rPr>
              <w:t xml:space="preserve"> обл. </w:t>
            </w:r>
            <w:proofErr w:type="spellStart"/>
            <w:r w:rsidRPr="00F554B6">
              <w:rPr>
                <w:rFonts w:ascii="Times New Roman" w:hAnsi="Times New Roman"/>
                <w:sz w:val="24"/>
                <w:szCs w:val="24"/>
              </w:rPr>
              <w:t>Карасайский</w:t>
            </w:r>
            <w:proofErr w:type="spellEnd"/>
            <w:r w:rsidRPr="00F554B6">
              <w:rPr>
                <w:rFonts w:ascii="Times New Roman" w:hAnsi="Times New Roman"/>
                <w:sz w:val="24"/>
                <w:szCs w:val="24"/>
              </w:rPr>
              <w:t xml:space="preserve"> р/н </w:t>
            </w:r>
            <w:proofErr w:type="spellStart"/>
            <w:r w:rsidRPr="00F554B6">
              <w:rPr>
                <w:rFonts w:ascii="Times New Roman" w:hAnsi="Times New Roman"/>
                <w:sz w:val="24"/>
                <w:szCs w:val="24"/>
              </w:rPr>
              <w:t>с.Кокузек</w:t>
            </w:r>
            <w:proofErr w:type="spellEnd"/>
            <w:r w:rsidRPr="00F554B6">
              <w:rPr>
                <w:rFonts w:ascii="Times New Roman" w:hAnsi="Times New Roman"/>
                <w:sz w:val="24"/>
                <w:szCs w:val="24"/>
              </w:rPr>
              <w:t xml:space="preserve"> стр.433</w:t>
            </w:r>
          </w:p>
        </w:tc>
      </w:tr>
      <w:tr w:rsidR="00F554B6" w:rsidRPr="00F554B6" w:rsidTr="00F554B6">
        <w:trPr>
          <w:trHeight w:val="255"/>
        </w:trPr>
        <w:tc>
          <w:tcPr>
            <w:tcW w:w="709" w:type="dxa"/>
            <w:shd w:val="clear" w:color="auto" w:fill="auto"/>
          </w:tcPr>
          <w:p w:rsidR="00D94345" w:rsidRPr="00F554B6" w:rsidRDefault="00D94345" w:rsidP="00D94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4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8" w:type="dxa"/>
            <w:shd w:val="clear" w:color="auto" w:fill="auto"/>
          </w:tcPr>
          <w:p w:rsidR="00D94345" w:rsidRPr="00F554B6" w:rsidRDefault="00D94345" w:rsidP="00D9434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54B6">
              <w:rPr>
                <w:rFonts w:ascii="Times New Roman" w:hAnsi="Times New Roman"/>
                <w:sz w:val="24"/>
                <w:szCs w:val="24"/>
                <w:lang w:val="en-US"/>
              </w:rPr>
              <w:t>ТОО"SUNMEDICA"</w:t>
            </w:r>
          </w:p>
        </w:tc>
        <w:tc>
          <w:tcPr>
            <w:tcW w:w="5387" w:type="dxa"/>
          </w:tcPr>
          <w:p w:rsidR="00D94345" w:rsidRPr="00F554B6" w:rsidRDefault="00F554B6" w:rsidP="00D9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4B6">
              <w:rPr>
                <w:rFonts w:ascii="Times New Roman" w:hAnsi="Times New Roman"/>
                <w:sz w:val="24"/>
                <w:szCs w:val="24"/>
              </w:rPr>
              <w:t>г.Нур</w:t>
            </w:r>
            <w:proofErr w:type="spellEnd"/>
            <w:r w:rsidRPr="00F554B6">
              <w:rPr>
                <w:rFonts w:ascii="Times New Roman" w:hAnsi="Times New Roman"/>
                <w:sz w:val="24"/>
                <w:szCs w:val="24"/>
              </w:rPr>
              <w:t>-Султан ул.Майлина,4/1 п.3 офис 107</w:t>
            </w:r>
          </w:p>
        </w:tc>
      </w:tr>
      <w:tr w:rsidR="00F554B6" w:rsidRPr="00F554B6" w:rsidTr="00F554B6">
        <w:trPr>
          <w:trHeight w:val="255"/>
        </w:trPr>
        <w:tc>
          <w:tcPr>
            <w:tcW w:w="709" w:type="dxa"/>
            <w:shd w:val="clear" w:color="auto" w:fill="auto"/>
          </w:tcPr>
          <w:p w:rsidR="00D94345" w:rsidRPr="00F554B6" w:rsidRDefault="00D94345" w:rsidP="00D94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4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8" w:type="dxa"/>
            <w:shd w:val="clear" w:color="auto" w:fill="auto"/>
          </w:tcPr>
          <w:p w:rsidR="00D94345" w:rsidRPr="00F554B6" w:rsidRDefault="00D94345" w:rsidP="00D9434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54B6">
              <w:rPr>
                <w:rFonts w:ascii="Times New Roman" w:hAnsi="Times New Roman"/>
                <w:sz w:val="24"/>
                <w:szCs w:val="24"/>
                <w:lang w:val="en-US"/>
              </w:rPr>
              <w:t>ТОО "</w:t>
            </w:r>
            <w:proofErr w:type="spellStart"/>
            <w:r w:rsidRPr="00F554B6">
              <w:rPr>
                <w:rFonts w:ascii="Times New Roman" w:hAnsi="Times New Roman"/>
                <w:sz w:val="24"/>
                <w:szCs w:val="24"/>
                <w:lang w:val="en-US"/>
              </w:rPr>
              <w:t>Лером</w:t>
            </w:r>
            <w:proofErr w:type="spellEnd"/>
            <w:r w:rsidRPr="00F554B6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5387" w:type="dxa"/>
          </w:tcPr>
          <w:p w:rsidR="00D94345" w:rsidRPr="00F554B6" w:rsidRDefault="00F554B6" w:rsidP="00D9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4B6">
              <w:rPr>
                <w:rFonts w:ascii="Times New Roman" w:hAnsi="Times New Roman"/>
                <w:sz w:val="24"/>
                <w:szCs w:val="24"/>
              </w:rPr>
              <w:t>г..Павлодар</w:t>
            </w:r>
            <w:proofErr w:type="spellEnd"/>
            <w:r w:rsidRPr="00F554B6">
              <w:rPr>
                <w:rFonts w:ascii="Times New Roman" w:hAnsi="Times New Roman"/>
                <w:sz w:val="24"/>
                <w:szCs w:val="24"/>
              </w:rPr>
              <w:t xml:space="preserve"> ул.Чайковского,5</w:t>
            </w:r>
          </w:p>
        </w:tc>
      </w:tr>
      <w:tr w:rsidR="00F554B6" w:rsidRPr="00F554B6" w:rsidTr="00F554B6">
        <w:trPr>
          <w:trHeight w:val="255"/>
        </w:trPr>
        <w:tc>
          <w:tcPr>
            <w:tcW w:w="709" w:type="dxa"/>
            <w:shd w:val="clear" w:color="auto" w:fill="auto"/>
          </w:tcPr>
          <w:p w:rsidR="00D94345" w:rsidRPr="00F554B6" w:rsidRDefault="00D94345" w:rsidP="00D94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4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98" w:type="dxa"/>
            <w:shd w:val="clear" w:color="auto" w:fill="auto"/>
          </w:tcPr>
          <w:p w:rsidR="00D94345" w:rsidRPr="00F554B6" w:rsidRDefault="00D94345" w:rsidP="00D94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4B6">
              <w:rPr>
                <w:rFonts w:ascii="Times New Roman" w:hAnsi="Times New Roman"/>
                <w:sz w:val="24"/>
                <w:szCs w:val="24"/>
              </w:rPr>
              <w:t>ТОО "Фармакс-2"</w:t>
            </w:r>
          </w:p>
        </w:tc>
        <w:tc>
          <w:tcPr>
            <w:tcW w:w="5387" w:type="dxa"/>
          </w:tcPr>
          <w:p w:rsidR="00D94345" w:rsidRPr="00F554B6" w:rsidRDefault="00F554B6" w:rsidP="00D9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4B6">
              <w:rPr>
                <w:rFonts w:ascii="Times New Roman" w:hAnsi="Times New Roman"/>
                <w:sz w:val="24"/>
                <w:szCs w:val="24"/>
              </w:rPr>
              <w:t>Г.Костанай</w:t>
            </w:r>
            <w:proofErr w:type="spellEnd"/>
            <w:r w:rsidRPr="00F55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4B6">
              <w:rPr>
                <w:rFonts w:ascii="Times New Roman" w:hAnsi="Times New Roman"/>
                <w:sz w:val="24"/>
                <w:szCs w:val="24"/>
              </w:rPr>
              <w:t>пр.Аль-Фараби</w:t>
            </w:r>
            <w:proofErr w:type="spellEnd"/>
            <w:r w:rsidRPr="00F554B6">
              <w:rPr>
                <w:rFonts w:ascii="Times New Roman" w:hAnsi="Times New Roman"/>
                <w:sz w:val="24"/>
                <w:szCs w:val="24"/>
              </w:rPr>
              <w:t xml:space="preserve"> д.111 «А» </w:t>
            </w:r>
            <w:proofErr w:type="spellStart"/>
            <w:r w:rsidRPr="00F554B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554B6">
              <w:rPr>
                <w:rFonts w:ascii="Times New Roman" w:hAnsi="Times New Roman"/>
                <w:sz w:val="24"/>
                <w:szCs w:val="24"/>
              </w:rPr>
              <w:t xml:space="preserve"> 332</w:t>
            </w:r>
          </w:p>
        </w:tc>
      </w:tr>
      <w:tr w:rsidR="00F554B6" w:rsidRPr="00F554B6" w:rsidTr="00F554B6">
        <w:trPr>
          <w:trHeight w:val="255"/>
        </w:trPr>
        <w:tc>
          <w:tcPr>
            <w:tcW w:w="709" w:type="dxa"/>
            <w:shd w:val="clear" w:color="auto" w:fill="auto"/>
          </w:tcPr>
          <w:p w:rsidR="00D94345" w:rsidRPr="00F554B6" w:rsidRDefault="00D94345" w:rsidP="00D94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4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8" w:type="dxa"/>
            <w:shd w:val="clear" w:color="auto" w:fill="auto"/>
          </w:tcPr>
          <w:p w:rsidR="00D94345" w:rsidRPr="00F554B6" w:rsidRDefault="00D94345" w:rsidP="00D9434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54B6">
              <w:rPr>
                <w:rFonts w:ascii="Times New Roman" w:hAnsi="Times New Roman"/>
                <w:sz w:val="24"/>
                <w:szCs w:val="24"/>
                <w:lang w:val="en-US"/>
              </w:rPr>
              <w:t>ТОО "Dana Estrella"</w:t>
            </w:r>
          </w:p>
        </w:tc>
        <w:tc>
          <w:tcPr>
            <w:tcW w:w="5387" w:type="dxa"/>
          </w:tcPr>
          <w:p w:rsidR="00D94345" w:rsidRPr="00F554B6" w:rsidRDefault="00F554B6" w:rsidP="00D9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4B6">
              <w:rPr>
                <w:rFonts w:ascii="Times New Roman" w:hAnsi="Times New Roman"/>
                <w:sz w:val="24"/>
                <w:szCs w:val="24"/>
              </w:rPr>
              <w:t>г. Алматы, ул. Гоголя,89 офис 101</w:t>
            </w:r>
          </w:p>
        </w:tc>
      </w:tr>
      <w:tr w:rsidR="00F554B6" w:rsidRPr="00F554B6" w:rsidTr="00F554B6">
        <w:trPr>
          <w:trHeight w:val="255"/>
        </w:trPr>
        <w:tc>
          <w:tcPr>
            <w:tcW w:w="709" w:type="dxa"/>
            <w:shd w:val="clear" w:color="auto" w:fill="auto"/>
          </w:tcPr>
          <w:p w:rsidR="00D94345" w:rsidRPr="00F554B6" w:rsidRDefault="00D94345" w:rsidP="00D94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4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8" w:type="dxa"/>
            <w:shd w:val="clear" w:color="auto" w:fill="auto"/>
          </w:tcPr>
          <w:p w:rsidR="00D94345" w:rsidRPr="00F554B6" w:rsidRDefault="00D94345" w:rsidP="00D94345">
            <w:pPr>
              <w:jc w:val="both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F554B6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ТОО "Союз ПВЛ"</w:t>
            </w:r>
          </w:p>
        </w:tc>
        <w:tc>
          <w:tcPr>
            <w:tcW w:w="5387" w:type="dxa"/>
          </w:tcPr>
          <w:p w:rsidR="00F554B6" w:rsidRPr="00F554B6" w:rsidRDefault="00F554B6" w:rsidP="00F5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4B6">
              <w:rPr>
                <w:rFonts w:ascii="Times New Roman" w:hAnsi="Times New Roman"/>
                <w:sz w:val="24"/>
                <w:szCs w:val="24"/>
              </w:rPr>
              <w:t>г..Павлодар</w:t>
            </w:r>
            <w:proofErr w:type="spellEnd"/>
            <w:r w:rsidRPr="00F554B6">
              <w:rPr>
                <w:rFonts w:ascii="Times New Roman" w:hAnsi="Times New Roman"/>
                <w:sz w:val="24"/>
                <w:szCs w:val="24"/>
              </w:rPr>
              <w:t xml:space="preserve"> ул.Ак.Чокина,38/1 офис 8 </w:t>
            </w:r>
          </w:p>
          <w:p w:rsidR="00D94345" w:rsidRPr="00F554B6" w:rsidRDefault="00D94345" w:rsidP="00D9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1FC4" w:rsidRPr="00DF7A94" w:rsidRDefault="00916BEA" w:rsidP="00E233F5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 w:rsidRPr="00DF7A94">
        <w:rPr>
          <w:rFonts w:ascii="Times New Roman" w:hAnsi="Times New Roman"/>
          <w:sz w:val="24"/>
          <w:szCs w:val="24"/>
          <w:lang w:val="kk-KZ"/>
        </w:rPr>
        <w:t xml:space="preserve"> квалификационные данные </w:t>
      </w:r>
      <w:r w:rsidR="002543F3" w:rsidRPr="00DF7A94">
        <w:rPr>
          <w:rFonts w:ascii="Times New Roman" w:hAnsi="Times New Roman"/>
          <w:sz w:val="24"/>
          <w:szCs w:val="24"/>
          <w:lang w:val="kk-KZ"/>
        </w:rPr>
        <w:t>потенциальных поставщиков</w:t>
      </w:r>
      <w:r w:rsidR="00E233F5" w:rsidRPr="00DF7A94">
        <w:rPr>
          <w:rFonts w:ascii="Times New Roman" w:hAnsi="Times New Roman"/>
          <w:sz w:val="24"/>
          <w:szCs w:val="24"/>
          <w:lang w:val="kk-KZ"/>
        </w:rPr>
        <w:t xml:space="preserve"> представлены в </w:t>
      </w:r>
      <w:r w:rsidR="00391FC4" w:rsidRPr="00DF7A9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1FC4" w:rsidRPr="00DF7A94">
        <w:rPr>
          <w:rFonts w:ascii="Times New Roman" w:hAnsi="Times New Roman"/>
          <w:i/>
          <w:sz w:val="24"/>
          <w:szCs w:val="24"/>
          <w:lang w:val="kk-KZ"/>
        </w:rPr>
        <w:t>Приложение№1  к протоколу итогов.</w:t>
      </w:r>
    </w:p>
    <w:p w:rsidR="006D6D79" w:rsidRDefault="006D6D79" w:rsidP="000C479C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D0221" w:rsidRPr="00DF7A94" w:rsidRDefault="00E233F5" w:rsidP="000C479C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 w:rsidRPr="00DF7A94">
        <w:rPr>
          <w:rFonts w:ascii="Times New Roman" w:hAnsi="Times New Roman"/>
          <w:sz w:val="24"/>
          <w:szCs w:val="24"/>
          <w:lang w:val="kk-KZ"/>
        </w:rPr>
        <w:t>4. Т</w:t>
      </w:r>
      <w:r w:rsidR="007D0221" w:rsidRPr="00DF7A94">
        <w:rPr>
          <w:rFonts w:ascii="Times New Roman" w:hAnsi="Times New Roman"/>
          <w:sz w:val="24"/>
          <w:szCs w:val="24"/>
          <w:lang w:val="kk-KZ"/>
        </w:rPr>
        <w:t>аблиц</w:t>
      </w:r>
      <w:r w:rsidRPr="00DF7A94">
        <w:rPr>
          <w:rFonts w:ascii="Times New Roman" w:hAnsi="Times New Roman"/>
          <w:sz w:val="24"/>
          <w:szCs w:val="24"/>
          <w:lang w:val="kk-KZ"/>
        </w:rPr>
        <w:t>а</w:t>
      </w:r>
      <w:r w:rsidR="007D0221" w:rsidRPr="00DF7A94">
        <w:rPr>
          <w:rFonts w:ascii="Times New Roman" w:hAnsi="Times New Roman"/>
          <w:sz w:val="24"/>
          <w:szCs w:val="24"/>
          <w:lang w:val="kk-KZ"/>
        </w:rPr>
        <w:t xml:space="preserve"> цен потенциальных поставщиков, </w:t>
      </w:r>
      <w:r w:rsidRPr="00DF7A94">
        <w:rPr>
          <w:rFonts w:ascii="Times New Roman" w:hAnsi="Times New Roman"/>
          <w:sz w:val="24"/>
          <w:szCs w:val="24"/>
          <w:lang w:val="kk-KZ"/>
        </w:rPr>
        <w:t xml:space="preserve">каждой тендерной заявки </w:t>
      </w:r>
      <w:r w:rsidR="007D0221" w:rsidRPr="00DF7A94">
        <w:rPr>
          <w:rFonts w:ascii="Times New Roman" w:hAnsi="Times New Roman"/>
          <w:sz w:val="24"/>
          <w:szCs w:val="24"/>
          <w:lang w:val="kk-KZ"/>
        </w:rPr>
        <w:t>потенциальных поставщиков</w:t>
      </w:r>
      <w:r w:rsidRPr="00DF7A94">
        <w:rPr>
          <w:rFonts w:ascii="Times New Roman" w:hAnsi="Times New Roman"/>
          <w:sz w:val="24"/>
          <w:szCs w:val="24"/>
          <w:lang w:val="kk-KZ"/>
        </w:rPr>
        <w:t xml:space="preserve"> представлены в </w:t>
      </w:r>
      <w:r w:rsidR="007D0221" w:rsidRPr="00DF7A9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7A94">
        <w:rPr>
          <w:rFonts w:ascii="Times New Roman" w:hAnsi="Times New Roman"/>
          <w:i/>
          <w:sz w:val="24"/>
          <w:szCs w:val="24"/>
          <w:lang w:val="kk-KZ"/>
        </w:rPr>
        <w:t>Приложение №2 к протоколу итогов</w:t>
      </w:r>
      <w:r w:rsidR="007D0221" w:rsidRPr="00DF7A94">
        <w:rPr>
          <w:rFonts w:ascii="Times New Roman" w:hAnsi="Times New Roman"/>
          <w:i/>
          <w:sz w:val="24"/>
          <w:szCs w:val="24"/>
          <w:lang w:val="kk-KZ"/>
        </w:rPr>
        <w:t>.</w:t>
      </w:r>
    </w:p>
    <w:p w:rsidR="006D6D79" w:rsidRDefault="006D6D79" w:rsidP="000C479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D52FC" w:rsidRPr="00DF7A94" w:rsidRDefault="00E233F5" w:rsidP="000C479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DF7A94"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7B12D4" w:rsidRPr="00DF7A94">
        <w:rPr>
          <w:rFonts w:ascii="Times New Roman" w:hAnsi="Times New Roman"/>
          <w:sz w:val="24"/>
          <w:szCs w:val="24"/>
          <w:lang w:val="kk-KZ"/>
        </w:rPr>
        <w:t>Изложение оценки и сопоставление тендерных</w:t>
      </w:r>
      <w:r w:rsidR="007B12D4" w:rsidRPr="00DF7A9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7B12D4" w:rsidRPr="00DF7A94">
        <w:rPr>
          <w:rFonts w:ascii="Times New Roman" w:hAnsi="Times New Roman"/>
          <w:sz w:val="24"/>
          <w:szCs w:val="24"/>
          <w:lang w:val="kk-KZ"/>
        </w:rPr>
        <w:t xml:space="preserve">заявок </w:t>
      </w:r>
    </w:p>
    <w:p w:rsidR="001D4EC8" w:rsidRPr="00DF7A94" w:rsidRDefault="008D52FC" w:rsidP="008D52F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F7A94">
        <w:rPr>
          <w:rFonts w:ascii="Times New Roman" w:hAnsi="Times New Roman"/>
          <w:sz w:val="24"/>
          <w:szCs w:val="24"/>
          <w:lang w:val="kk-KZ"/>
        </w:rPr>
        <w:t>Н</w:t>
      </w:r>
      <w:r w:rsidR="00DA2190" w:rsidRPr="00DF7A94">
        <w:rPr>
          <w:rFonts w:ascii="Times New Roman" w:hAnsi="Times New Roman"/>
          <w:sz w:val="24"/>
          <w:szCs w:val="24"/>
          <w:lang w:val="kk-KZ"/>
        </w:rPr>
        <w:t>а основании пункта 80 Правил тендерная комиссия в целях уточнения соответствия потенциальных поставщиков квалификационным требованиям</w:t>
      </w:r>
      <w:r w:rsidR="001D4EC8" w:rsidRPr="00DF7A94">
        <w:rPr>
          <w:rFonts w:ascii="Times New Roman" w:hAnsi="Times New Roman"/>
          <w:sz w:val="24"/>
          <w:szCs w:val="24"/>
          <w:lang w:val="kk-KZ"/>
        </w:rPr>
        <w:t>,</w:t>
      </w:r>
      <w:r w:rsidR="007B12D4" w:rsidRPr="00DF7A9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D4EC8" w:rsidRPr="00DF7A94">
        <w:rPr>
          <w:rFonts w:ascii="Times New Roman" w:hAnsi="Times New Roman"/>
          <w:sz w:val="24"/>
          <w:szCs w:val="24"/>
          <w:lang w:val="kk-KZ"/>
        </w:rPr>
        <w:t xml:space="preserve">рассмотрела информацию размещенную на интернет ресурсе уполномоченных органов, и установила непричастность потенциальных поставщиков к процедурам, банкротства, ликвидации, и их отсутствие в перечне недобросовестных поставщиков.  </w:t>
      </w:r>
    </w:p>
    <w:p w:rsidR="006D6D79" w:rsidRDefault="006D6D79" w:rsidP="000C479C">
      <w:pPr>
        <w:pStyle w:val="a3"/>
        <w:spacing w:after="0" w:line="20" w:lineRule="atLeast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F2414" w:rsidRPr="00DF7A94" w:rsidRDefault="003F1C73" w:rsidP="000C479C">
      <w:pPr>
        <w:pStyle w:val="a3"/>
        <w:spacing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</w:t>
      </w:r>
      <w:r w:rsidR="005E1325" w:rsidRPr="00DF7A94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B02FA6" w:rsidRPr="00DF7A94">
        <w:rPr>
          <w:rFonts w:ascii="Times New Roman" w:hAnsi="Times New Roman"/>
          <w:sz w:val="24"/>
          <w:szCs w:val="24"/>
          <w:lang w:val="kk-KZ"/>
        </w:rPr>
        <w:t>Руководстуясь</w:t>
      </w:r>
      <w:r w:rsidR="000B3BC4" w:rsidRPr="00DF7A94">
        <w:rPr>
          <w:rFonts w:ascii="Times New Roman" w:hAnsi="Times New Roman"/>
          <w:sz w:val="24"/>
          <w:szCs w:val="24"/>
          <w:lang w:val="kk-KZ"/>
        </w:rPr>
        <w:t xml:space="preserve"> пунктом</w:t>
      </w:r>
      <w:r w:rsidR="000F2414" w:rsidRPr="00DF7A94">
        <w:rPr>
          <w:rFonts w:ascii="Times New Roman" w:hAnsi="Times New Roman"/>
          <w:sz w:val="24"/>
          <w:szCs w:val="24"/>
          <w:lang w:val="kk-KZ"/>
        </w:rPr>
        <w:t xml:space="preserve"> 81 Правил</w:t>
      </w:r>
      <w:r w:rsidR="001D4EC8" w:rsidRPr="00DF7A94">
        <w:rPr>
          <w:rFonts w:ascii="Times New Roman" w:hAnsi="Times New Roman"/>
          <w:sz w:val="24"/>
          <w:szCs w:val="24"/>
          <w:lang w:val="kk-KZ"/>
        </w:rPr>
        <w:t xml:space="preserve"> и </w:t>
      </w:r>
      <w:r w:rsidR="007B12D4" w:rsidRPr="00DF7A94">
        <w:rPr>
          <w:rFonts w:ascii="Times New Roman" w:hAnsi="Times New Roman"/>
          <w:sz w:val="24"/>
          <w:szCs w:val="24"/>
          <w:lang w:val="kk-KZ"/>
        </w:rPr>
        <w:t xml:space="preserve">п. </w:t>
      </w:r>
      <w:r w:rsidR="005B35B8" w:rsidRPr="00DF7A94">
        <w:rPr>
          <w:rFonts w:ascii="Times New Roman" w:hAnsi="Times New Roman"/>
          <w:sz w:val="24"/>
          <w:szCs w:val="24"/>
          <w:lang w:val="kk-KZ"/>
        </w:rPr>
        <w:t>41</w:t>
      </w:r>
      <w:r w:rsidR="00B2613E" w:rsidRPr="00DF7A9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02FA6" w:rsidRPr="00DF7A94">
        <w:rPr>
          <w:rFonts w:ascii="Times New Roman" w:hAnsi="Times New Roman"/>
          <w:sz w:val="24"/>
          <w:szCs w:val="24"/>
          <w:lang w:val="kk-KZ"/>
        </w:rPr>
        <w:t>г</w:t>
      </w:r>
      <w:r w:rsidR="00E33C1D" w:rsidRPr="00DF7A94">
        <w:rPr>
          <w:rFonts w:ascii="Times New Roman" w:hAnsi="Times New Roman"/>
          <w:sz w:val="24"/>
          <w:szCs w:val="24"/>
          <w:lang w:val="kk-KZ"/>
        </w:rPr>
        <w:t>лав</w:t>
      </w:r>
      <w:r w:rsidR="00C540F0" w:rsidRPr="00DF7A94">
        <w:rPr>
          <w:rFonts w:ascii="Times New Roman" w:hAnsi="Times New Roman"/>
          <w:sz w:val="24"/>
          <w:szCs w:val="24"/>
          <w:lang w:val="kk-KZ"/>
        </w:rPr>
        <w:t>ы</w:t>
      </w:r>
      <w:r w:rsidR="00E33C1D" w:rsidRPr="00DF7A94">
        <w:rPr>
          <w:rFonts w:ascii="Times New Roman" w:hAnsi="Times New Roman"/>
          <w:sz w:val="24"/>
          <w:szCs w:val="24"/>
          <w:lang w:val="kk-KZ"/>
        </w:rPr>
        <w:t xml:space="preserve"> 9</w:t>
      </w:r>
      <w:r w:rsidR="00444F84" w:rsidRPr="00DF7A94">
        <w:rPr>
          <w:rFonts w:ascii="Times New Roman" w:hAnsi="Times New Roman"/>
          <w:sz w:val="24"/>
          <w:szCs w:val="24"/>
        </w:rPr>
        <w:t xml:space="preserve"> </w:t>
      </w:r>
      <w:r w:rsidR="001D4EC8" w:rsidRPr="00DF7A94">
        <w:rPr>
          <w:rFonts w:ascii="Times New Roman" w:hAnsi="Times New Roman"/>
          <w:sz w:val="24"/>
          <w:szCs w:val="24"/>
          <w:lang w:val="kk-KZ"/>
        </w:rPr>
        <w:t>раздела тендерной документации «Оценка и сопоставление тендерных заявок»</w:t>
      </w:r>
      <w:r w:rsidR="000F2414" w:rsidRPr="00DF7A94">
        <w:rPr>
          <w:rFonts w:ascii="Times New Roman" w:hAnsi="Times New Roman"/>
          <w:sz w:val="24"/>
          <w:szCs w:val="24"/>
          <w:lang w:val="kk-KZ"/>
        </w:rPr>
        <w:t xml:space="preserve"> тендерная комиссия</w:t>
      </w:r>
      <w:r w:rsidR="005411F1" w:rsidRPr="00DF7A9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F2414" w:rsidRPr="00DF7A94">
        <w:rPr>
          <w:rFonts w:ascii="Times New Roman" w:hAnsi="Times New Roman"/>
          <w:b/>
          <w:sz w:val="24"/>
          <w:szCs w:val="24"/>
          <w:lang w:val="kk-KZ"/>
        </w:rPr>
        <w:t>РЕШИЛА:</w:t>
      </w:r>
    </w:p>
    <w:p w:rsidR="00DE0A1C" w:rsidRPr="00620699" w:rsidRDefault="007A584F" w:rsidP="00FA510B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20699">
        <w:rPr>
          <w:rFonts w:ascii="Times New Roman" w:hAnsi="Times New Roman"/>
          <w:sz w:val="24"/>
          <w:szCs w:val="24"/>
          <w:lang w:val="kk-KZ"/>
        </w:rPr>
        <w:t>1</w:t>
      </w:r>
      <w:r w:rsidR="00D52A9C" w:rsidRPr="00620699">
        <w:rPr>
          <w:rFonts w:ascii="Times New Roman" w:hAnsi="Times New Roman"/>
          <w:sz w:val="24"/>
          <w:szCs w:val="24"/>
          <w:lang w:val="kk-KZ"/>
        </w:rPr>
        <w:t>)</w:t>
      </w:r>
      <w:r w:rsidR="00B2613E" w:rsidRPr="00620699">
        <w:rPr>
          <w:rFonts w:ascii="Times New Roman" w:hAnsi="Times New Roman"/>
          <w:sz w:val="24"/>
          <w:szCs w:val="24"/>
          <w:lang w:val="kk-KZ"/>
        </w:rPr>
        <w:t xml:space="preserve">Признать потенциального поставщика </w:t>
      </w:r>
      <w:r w:rsidR="009315E6" w:rsidRPr="00CA7313">
        <w:rPr>
          <w:rStyle w:val="af0"/>
          <w:rFonts w:ascii="Times New Roman" w:hAnsi="Times New Roman"/>
          <w:b/>
          <w:i w:val="0"/>
          <w:sz w:val="24"/>
          <w:szCs w:val="24"/>
        </w:rPr>
        <w:t>ТОО "Союз ПВЛ"</w:t>
      </w:r>
      <w:r w:rsidR="00DE0A1C" w:rsidRPr="000D5E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315E6" w:rsidRPr="00F554B6">
        <w:rPr>
          <w:rFonts w:ascii="Times New Roman" w:hAnsi="Times New Roman"/>
          <w:sz w:val="24"/>
          <w:szCs w:val="24"/>
        </w:rPr>
        <w:t>г..Павлодар</w:t>
      </w:r>
      <w:proofErr w:type="spellEnd"/>
      <w:r w:rsidR="009315E6" w:rsidRPr="00F554B6">
        <w:rPr>
          <w:rFonts w:ascii="Times New Roman" w:hAnsi="Times New Roman"/>
          <w:sz w:val="24"/>
          <w:szCs w:val="24"/>
        </w:rPr>
        <w:t xml:space="preserve"> ул.Ак.Чокина,38/1 офис </w:t>
      </w:r>
      <w:proofErr w:type="gramStart"/>
      <w:r w:rsidR="009315E6" w:rsidRPr="00F554B6">
        <w:rPr>
          <w:rFonts w:ascii="Times New Roman" w:hAnsi="Times New Roman"/>
          <w:sz w:val="24"/>
          <w:szCs w:val="24"/>
        </w:rPr>
        <w:t xml:space="preserve">8 </w:t>
      </w:r>
      <w:r w:rsidR="00B2613E" w:rsidRPr="00620699">
        <w:rPr>
          <w:rFonts w:ascii="Times New Roman" w:hAnsi="Times New Roman"/>
          <w:sz w:val="24"/>
          <w:szCs w:val="24"/>
        </w:rPr>
        <w:t xml:space="preserve"> </w:t>
      </w:r>
      <w:r w:rsidR="00DE0A1C" w:rsidRPr="00620699">
        <w:rPr>
          <w:rFonts w:ascii="Times New Roman" w:hAnsi="Times New Roman"/>
          <w:b/>
          <w:sz w:val="24"/>
          <w:szCs w:val="24"/>
          <w:lang w:val="kk-KZ"/>
        </w:rPr>
        <w:t>победителем</w:t>
      </w:r>
      <w:proofErr w:type="gramEnd"/>
      <w:r w:rsidR="00DE0A1C" w:rsidRPr="00620699">
        <w:rPr>
          <w:rFonts w:ascii="Times New Roman" w:hAnsi="Times New Roman"/>
          <w:b/>
          <w:sz w:val="24"/>
          <w:szCs w:val="24"/>
          <w:lang w:val="kk-KZ"/>
        </w:rPr>
        <w:t xml:space="preserve"> тендера</w:t>
      </w:r>
      <w:r w:rsidR="00DE0A1C" w:rsidRPr="00620699">
        <w:rPr>
          <w:rFonts w:ascii="Times New Roman" w:hAnsi="Times New Roman"/>
          <w:sz w:val="24"/>
          <w:szCs w:val="24"/>
          <w:lang w:val="kk-KZ"/>
        </w:rPr>
        <w:t xml:space="preserve"> на основании пункта 85 Правил, п. 45 главы 9</w:t>
      </w:r>
      <w:r w:rsidR="00DE0A1C" w:rsidRPr="00620699">
        <w:rPr>
          <w:rFonts w:ascii="Times New Roman" w:hAnsi="Times New Roman"/>
          <w:sz w:val="24"/>
          <w:szCs w:val="24"/>
        </w:rPr>
        <w:t xml:space="preserve"> </w:t>
      </w:r>
      <w:r w:rsidR="00DE0A1C" w:rsidRPr="00620699">
        <w:rPr>
          <w:rFonts w:ascii="Times New Roman" w:hAnsi="Times New Roman"/>
          <w:sz w:val="24"/>
          <w:szCs w:val="24"/>
          <w:lang w:val="kk-KZ"/>
        </w:rPr>
        <w:t xml:space="preserve">раздела тендерной </w:t>
      </w:r>
      <w:r w:rsidR="00DE0A1C" w:rsidRPr="00620699">
        <w:rPr>
          <w:rFonts w:ascii="Times New Roman" w:hAnsi="Times New Roman"/>
          <w:sz w:val="24"/>
          <w:szCs w:val="24"/>
          <w:lang w:val="kk-KZ"/>
        </w:rPr>
        <w:lastRenderedPageBreak/>
        <w:t>документации по лот</w:t>
      </w:r>
      <w:r w:rsidR="009315E6">
        <w:rPr>
          <w:rFonts w:ascii="Times New Roman" w:hAnsi="Times New Roman"/>
          <w:sz w:val="24"/>
          <w:szCs w:val="24"/>
          <w:lang w:val="kk-KZ"/>
        </w:rPr>
        <w:t>у</w:t>
      </w:r>
      <w:r w:rsidR="00DE0A1C" w:rsidRPr="00620699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DE0A1C" w:rsidRPr="00620699">
        <w:rPr>
          <w:rFonts w:ascii="Times New Roman" w:hAnsi="Times New Roman"/>
          <w:b/>
          <w:sz w:val="24"/>
          <w:szCs w:val="24"/>
          <w:lang w:val="kk-KZ"/>
        </w:rPr>
        <w:t>№</w:t>
      </w:r>
      <w:r w:rsidR="001A288A">
        <w:rPr>
          <w:rFonts w:ascii="Times New Roman" w:hAnsi="Times New Roman"/>
          <w:b/>
          <w:sz w:val="24"/>
          <w:szCs w:val="24"/>
        </w:rPr>
        <w:t>12,2</w:t>
      </w:r>
      <w:r w:rsidR="009315E6" w:rsidRPr="009315E6">
        <w:rPr>
          <w:rFonts w:ascii="Times New Roman" w:hAnsi="Times New Roman"/>
          <w:b/>
          <w:sz w:val="24"/>
          <w:szCs w:val="24"/>
        </w:rPr>
        <w:t>3</w:t>
      </w:r>
      <w:r w:rsidR="00DE0A1C" w:rsidRPr="00620699">
        <w:rPr>
          <w:rFonts w:ascii="Times New Roman" w:hAnsi="Times New Roman"/>
          <w:sz w:val="24"/>
          <w:szCs w:val="24"/>
          <w:lang w:val="kk-KZ"/>
        </w:rPr>
        <w:t xml:space="preserve"> с указанием торгового наименования (Приложение№3 к протоколу итогов)</w:t>
      </w:r>
    </w:p>
    <w:p w:rsidR="007A584F" w:rsidRPr="00620699" w:rsidRDefault="007A584F" w:rsidP="00FA510B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20699">
        <w:rPr>
          <w:rFonts w:ascii="Times New Roman" w:hAnsi="Times New Roman"/>
          <w:sz w:val="24"/>
          <w:szCs w:val="24"/>
          <w:lang w:val="kk-KZ"/>
        </w:rPr>
        <w:t xml:space="preserve">2)Признать потенциального поставщика </w:t>
      </w:r>
      <w:r w:rsidR="009315E6" w:rsidRPr="00CA7313">
        <w:rPr>
          <w:rFonts w:ascii="Times New Roman" w:hAnsi="Times New Roman"/>
          <w:b/>
          <w:bCs/>
          <w:sz w:val="24"/>
          <w:szCs w:val="24"/>
        </w:rPr>
        <w:t>ТОО  «</w:t>
      </w:r>
      <w:proofErr w:type="spellStart"/>
      <w:r w:rsidR="009315E6" w:rsidRPr="00CA7313">
        <w:rPr>
          <w:rFonts w:ascii="Times New Roman" w:hAnsi="Times New Roman"/>
          <w:b/>
          <w:bCs/>
          <w:sz w:val="24"/>
          <w:szCs w:val="24"/>
        </w:rPr>
        <w:t>MedIntel</w:t>
      </w:r>
      <w:proofErr w:type="spellEnd"/>
      <w:r w:rsidR="009315E6" w:rsidRPr="00CA731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315E6" w:rsidRPr="00CA7313">
        <w:rPr>
          <w:rFonts w:ascii="Times New Roman" w:hAnsi="Times New Roman"/>
          <w:b/>
          <w:bCs/>
          <w:sz w:val="24"/>
          <w:szCs w:val="24"/>
        </w:rPr>
        <w:t>Company</w:t>
      </w:r>
      <w:proofErr w:type="spellEnd"/>
      <w:r w:rsidR="009315E6" w:rsidRPr="00CA7313">
        <w:rPr>
          <w:rFonts w:ascii="Times New Roman" w:hAnsi="Times New Roman"/>
          <w:b/>
          <w:bCs/>
          <w:sz w:val="24"/>
          <w:szCs w:val="24"/>
        </w:rPr>
        <w:t>»</w:t>
      </w:r>
      <w:r w:rsidRPr="000D5E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315E6" w:rsidRPr="00F554B6">
        <w:rPr>
          <w:rFonts w:ascii="Times New Roman" w:hAnsi="Times New Roman"/>
          <w:sz w:val="24"/>
          <w:szCs w:val="24"/>
        </w:rPr>
        <w:t>г.Павлодар</w:t>
      </w:r>
      <w:proofErr w:type="spellEnd"/>
      <w:r w:rsidR="009315E6" w:rsidRPr="00F554B6">
        <w:rPr>
          <w:rFonts w:ascii="Times New Roman" w:hAnsi="Times New Roman"/>
          <w:sz w:val="24"/>
          <w:szCs w:val="24"/>
        </w:rPr>
        <w:t xml:space="preserve"> ул.К.Нуркина,104/8</w:t>
      </w:r>
      <w:r w:rsidR="00620699" w:rsidRPr="00620699">
        <w:rPr>
          <w:rFonts w:ascii="Times New Roman" w:hAnsi="Times New Roman"/>
          <w:sz w:val="24"/>
          <w:szCs w:val="24"/>
        </w:rPr>
        <w:t xml:space="preserve"> </w:t>
      </w:r>
      <w:r w:rsidRPr="00620699">
        <w:rPr>
          <w:rFonts w:ascii="Times New Roman" w:hAnsi="Times New Roman"/>
          <w:b/>
          <w:sz w:val="24"/>
          <w:szCs w:val="24"/>
          <w:lang w:val="kk-KZ"/>
        </w:rPr>
        <w:t>победителем тендера</w:t>
      </w:r>
      <w:r w:rsidRPr="00620699">
        <w:rPr>
          <w:rFonts w:ascii="Times New Roman" w:hAnsi="Times New Roman"/>
          <w:sz w:val="24"/>
          <w:szCs w:val="24"/>
          <w:lang w:val="kk-KZ"/>
        </w:rPr>
        <w:t xml:space="preserve"> на основании пункта 85 Правил, п. 45 главы 9</w:t>
      </w:r>
      <w:r w:rsidRPr="00620699">
        <w:rPr>
          <w:rFonts w:ascii="Times New Roman" w:hAnsi="Times New Roman"/>
          <w:sz w:val="24"/>
          <w:szCs w:val="24"/>
        </w:rPr>
        <w:t xml:space="preserve"> </w:t>
      </w:r>
      <w:r w:rsidRPr="00620699">
        <w:rPr>
          <w:rFonts w:ascii="Times New Roman" w:hAnsi="Times New Roman"/>
          <w:sz w:val="24"/>
          <w:szCs w:val="24"/>
          <w:lang w:val="kk-KZ"/>
        </w:rPr>
        <w:t>раздела тендерной документации по лот</w:t>
      </w:r>
      <w:r w:rsidR="009315E6">
        <w:rPr>
          <w:rFonts w:ascii="Times New Roman" w:hAnsi="Times New Roman"/>
          <w:sz w:val="24"/>
          <w:szCs w:val="24"/>
          <w:lang w:val="kk-KZ"/>
        </w:rPr>
        <w:t>у</w:t>
      </w:r>
      <w:r w:rsidRPr="00620699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620699">
        <w:rPr>
          <w:rFonts w:ascii="Times New Roman" w:hAnsi="Times New Roman"/>
          <w:b/>
          <w:sz w:val="24"/>
          <w:szCs w:val="24"/>
          <w:lang w:val="kk-KZ"/>
        </w:rPr>
        <w:t>№</w:t>
      </w:r>
      <w:r w:rsidR="009315E6">
        <w:rPr>
          <w:rFonts w:ascii="Times New Roman" w:hAnsi="Times New Roman"/>
          <w:b/>
          <w:sz w:val="24"/>
          <w:szCs w:val="24"/>
          <w:lang w:val="kk-KZ"/>
        </w:rPr>
        <w:t>1</w:t>
      </w:r>
      <w:r w:rsidR="00620699" w:rsidRPr="00620699">
        <w:rPr>
          <w:rFonts w:ascii="Times New Roman" w:hAnsi="Times New Roman"/>
          <w:b/>
          <w:sz w:val="24"/>
          <w:szCs w:val="24"/>
          <w:lang w:val="kk-KZ"/>
        </w:rPr>
        <w:t>3</w:t>
      </w:r>
      <w:r w:rsidR="00671CDE" w:rsidRPr="0062069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20699">
        <w:rPr>
          <w:rFonts w:ascii="Times New Roman" w:hAnsi="Times New Roman"/>
          <w:sz w:val="24"/>
          <w:szCs w:val="24"/>
          <w:lang w:val="kk-KZ"/>
        </w:rPr>
        <w:t xml:space="preserve">с указанием торгового наименования (Приложение№3 к протоколу итогов) </w:t>
      </w:r>
    </w:p>
    <w:p w:rsidR="007A584F" w:rsidRPr="00620699" w:rsidRDefault="00317CB5" w:rsidP="00FA510B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0D5EC6">
        <w:rPr>
          <w:rFonts w:ascii="Times New Roman" w:hAnsi="Times New Roman"/>
          <w:sz w:val="24"/>
          <w:szCs w:val="24"/>
          <w:lang w:val="kk-KZ"/>
        </w:rPr>
        <w:t>3</w:t>
      </w:r>
      <w:r w:rsidR="007A584F" w:rsidRPr="000D5EC6">
        <w:rPr>
          <w:rFonts w:ascii="Times New Roman" w:hAnsi="Times New Roman"/>
          <w:sz w:val="24"/>
          <w:szCs w:val="24"/>
          <w:lang w:val="kk-KZ"/>
        </w:rPr>
        <w:t xml:space="preserve">)Признать потенциального поставщика </w:t>
      </w:r>
      <w:r w:rsidR="009315E6" w:rsidRPr="00CA7313">
        <w:rPr>
          <w:rFonts w:ascii="Times New Roman" w:hAnsi="Times New Roman"/>
          <w:b/>
          <w:sz w:val="24"/>
          <w:szCs w:val="24"/>
        </w:rPr>
        <w:t>ТОО "</w:t>
      </w:r>
      <w:r w:rsidR="009315E6" w:rsidRPr="00CA7313">
        <w:rPr>
          <w:rFonts w:ascii="Times New Roman" w:hAnsi="Times New Roman"/>
          <w:b/>
          <w:sz w:val="24"/>
          <w:szCs w:val="24"/>
          <w:lang w:val="en-US"/>
        </w:rPr>
        <w:t>Dana</w:t>
      </w:r>
      <w:r w:rsidR="009315E6" w:rsidRPr="00CA7313">
        <w:rPr>
          <w:rFonts w:ascii="Times New Roman" w:hAnsi="Times New Roman"/>
          <w:b/>
          <w:sz w:val="24"/>
          <w:szCs w:val="24"/>
        </w:rPr>
        <w:t xml:space="preserve"> </w:t>
      </w:r>
      <w:r w:rsidR="009315E6" w:rsidRPr="00CA7313">
        <w:rPr>
          <w:rFonts w:ascii="Times New Roman" w:hAnsi="Times New Roman"/>
          <w:b/>
          <w:sz w:val="24"/>
          <w:szCs w:val="24"/>
          <w:lang w:val="en-US"/>
        </w:rPr>
        <w:t>Estrella</w:t>
      </w:r>
      <w:r w:rsidR="009315E6" w:rsidRPr="00CA7313">
        <w:rPr>
          <w:rFonts w:ascii="Times New Roman" w:hAnsi="Times New Roman"/>
          <w:b/>
          <w:sz w:val="24"/>
          <w:szCs w:val="24"/>
        </w:rPr>
        <w:t>"</w:t>
      </w:r>
      <w:r w:rsidR="009315E6">
        <w:rPr>
          <w:rFonts w:ascii="Times New Roman" w:hAnsi="Times New Roman"/>
          <w:sz w:val="24"/>
          <w:szCs w:val="24"/>
        </w:rPr>
        <w:t xml:space="preserve"> </w:t>
      </w:r>
      <w:r w:rsidR="009315E6" w:rsidRPr="00F554B6">
        <w:rPr>
          <w:rFonts w:ascii="Times New Roman" w:hAnsi="Times New Roman"/>
          <w:sz w:val="24"/>
          <w:szCs w:val="24"/>
        </w:rPr>
        <w:t>г. Алматы, ул. Гоголя,89 офис 101</w:t>
      </w:r>
      <w:r w:rsidR="009315E6">
        <w:rPr>
          <w:rFonts w:ascii="Times New Roman" w:hAnsi="Times New Roman"/>
          <w:sz w:val="24"/>
          <w:szCs w:val="24"/>
        </w:rPr>
        <w:t xml:space="preserve"> </w:t>
      </w:r>
      <w:r w:rsidR="007A584F" w:rsidRPr="00620699">
        <w:rPr>
          <w:rFonts w:ascii="Times New Roman" w:hAnsi="Times New Roman"/>
          <w:b/>
          <w:sz w:val="24"/>
          <w:szCs w:val="24"/>
          <w:lang w:val="kk-KZ"/>
        </w:rPr>
        <w:t>победителем тендера</w:t>
      </w:r>
      <w:r w:rsidR="007A584F" w:rsidRPr="00620699">
        <w:rPr>
          <w:rFonts w:ascii="Times New Roman" w:hAnsi="Times New Roman"/>
          <w:sz w:val="24"/>
          <w:szCs w:val="24"/>
          <w:lang w:val="kk-KZ"/>
        </w:rPr>
        <w:t xml:space="preserve"> на основании пункта 85 Правил, п. 45 главы 9</w:t>
      </w:r>
      <w:r w:rsidR="007A584F" w:rsidRPr="00620699">
        <w:rPr>
          <w:rFonts w:ascii="Times New Roman" w:hAnsi="Times New Roman"/>
          <w:sz w:val="24"/>
          <w:szCs w:val="24"/>
        </w:rPr>
        <w:t xml:space="preserve"> </w:t>
      </w:r>
      <w:r w:rsidR="007A584F" w:rsidRPr="00620699">
        <w:rPr>
          <w:rFonts w:ascii="Times New Roman" w:hAnsi="Times New Roman"/>
          <w:sz w:val="24"/>
          <w:szCs w:val="24"/>
          <w:lang w:val="kk-KZ"/>
        </w:rPr>
        <w:t>раздела тендерной документации по лот</w:t>
      </w:r>
      <w:r w:rsidR="009315E6">
        <w:rPr>
          <w:rFonts w:ascii="Times New Roman" w:hAnsi="Times New Roman"/>
          <w:sz w:val="24"/>
          <w:szCs w:val="24"/>
          <w:lang w:val="kk-KZ"/>
        </w:rPr>
        <w:t>у</w:t>
      </w:r>
      <w:r w:rsidR="007A584F" w:rsidRPr="00620699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7A584F" w:rsidRPr="00620699">
        <w:rPr>
          <w:rFonts w:ascii="Times New Roman" w:hAnsi="Times New Roman"/>
          <w:b/>
          <w:sz w:val="24"/>
          <w:szCs w:val="24"/>
          <w:lang w:val="kk-KZ"/>
        </w:rPr>
        <w:t>№</w:t>
      </w:r>
      <w:r w:rsidR="009315E6">
        <w:rPr>
          <w:rFonts w:ascii="Times New Roman" w:hAnsi="Times New Roman"/>
          <w:b/>
          <w:sz w:val="24"/>
          <w:szCs w:val="24"/>
          <w:lang w:val="kk-KZ"/>
        </w:rPr>
        <w:t>20</w:t>
      </w:r>
      <w:r w:rsidR="007A584F" w:rsidRPr="00620699">
        <w:rPr>
          <w:rFonts w:ascii="Times New Roman" w:hAnsi="Times New Roman"/>
          <w:sz w:val="24"/>
          <w:szCs w:val="24"/>
          <w:lang w:val="kk-KZ"/>
        </w:rPr>
        <w:t xml:space="preserve"> с указанием торгового наименования (Приложение№3 к протоколу итогов)</w:t>
      </w:r>
    </w:p>
    <w:p w:rsidR="00B2613E" w:rsidRPr="00660139" w:rsidRDefault="001A288A" w:rsidP="00FA510B">
      <w:pPr>
        <w:pStyle w:val="ad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  <w:r w:rsidR="00D52A9C" w:rsidRPr="00660139">
        <w:rPr>
          <w:rFonts w:ascii="Times New Roman" w:hAnsi="Times New Roman"/>
          <w:sz w:val="24"/>
          <w:szCs w:val="24"/>
          <w:lang w:val="kk-KZ"/>
        </w:rPr>
        <w:t>)</w:t>
      </w:r>
      <w:r w:rsidR="00B2613E" w:rsidRPr="00660139">
        <w:rPr>
          <w:rFonts w:ascii="Times New Roman" w:hAnsi="Times New Roman"/>
          <w:sz w:val="24"/>
          <w:szCs w:val="24"/>
          <w:lang w:val="kk-KZ"/>
        </w:rPr>
        <w:t xml:space="preserve">Признать потенциального поставщика </w:t>
      </w:r>
      <w:r w:rsidR="009315E6" w:rsidRPr="00CA7313">
        <w:rPr>
          <w:rFonts w:ascii="Times New Roman" w:hAnsi="Times New Roman"/>
          <w:b/>
          <w:sz w:val="24"/>
          <w:szCs w:val="24"/>
        </w:rPr>
        <w:t>ТОО"</w:t>
      </w:r>
      <w:r w:rsidR="009315E6" w:rsidRPr="00CA7313">
        <w:rPr>
          <w:rFonts w:ascii="Times New Roman" w:hAnsi="Times New Roman"/>
          <w:b/>
          <w:sz w:val="24"/>
          <w:szCs w:val="24"/>
          <w:lang w:val="en-US"/>
        </w:rPr>
        <w:t>SUNMEDICA</w:t>
      </w:r>
      <w:r w:rsidR="009315E6" w:rsidRPr="00CA7313">
        <w:rPr>
          <w:rFonts w:ascii="Times New Roman" w:hAnsi="Times New Roman"/>
          <w:b/>
          <w:sz w:val="24"/>
          <w:szCs w:val="24"/>
        </w:rPr>
        <w:t>"</w:t>
      </w:r>
      <w:r w:rsidR="000D5EC6" w:rsidRPr="00660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315E6" w:rsidRPr="00F554B6">
        <w:rPr>
          <w:rFonts w:ascii="Times New Roman" w:hAnsi="Times New Roman"/>
          <w:sz w:val="24"/>
          <w:szCs w:val="24"/>
        </w:rPr>
        <w:t>г.Нур</w:t>
      </w:r>
      <w:proofErr w:type="spellEnd"/>
      <w:r w:rsidR="009315E6" w:rsidRPr="00F554B6">
        <w:rPr>
          <w:rFonts w:ascii="Times New Roman" w:hAnsi="Times New Roman"/>
          <w:sz w:val="24"/>
          <w:szCs w:val="24"/>
        </w:rPr>
        <w:t>-Султан ул.Майлина,4/1 п.3 офис 107</w:t>
      </w:r>
      <w:r w:rsidR="009315E6">
        <w:rPr>
          <w:rFonts w:ascii="Times New Roman" w:hAnsi="Times New Roman"/>
          <w:sz w:val="24"/>
          <w:szCs w:val="24"/>
        </w:rPr>
        <w:t xml:space="preserve"> </w:t>
      </w:r>
      <w:r w:rsidR="00B2613E" w:rsidRPr="00660139">
        <w:rPr>
          <w:rFonts w:ascii="Times New Roman" w:hAnsi="Times New Roman"/>
          <w:b/>
          <w:sz w:val="24"/>
          <w:szCs w:val="24"/>
          <w:lang w:val="kk-KZ"/>
        </w:rPr>
        <w:t>вторым победителем</w:t>
      </w:r>
      <w:r w:rsidR="00B2613E" w:rsidRPr="00660139">
        <w:rPr>
          <w:rFonts w:ascii="Times New Roman" w:hAnsi="Times New Roman"/>
          <w:sz w:val="24"/>
          <w:szCs w:val="24"/>
          <w:lang w:val="kk-KZ"/>
        </w:rPr>
        <w:t xml:space="preserve"> тендера по лот</w:t>
      </w:r>
      <w:r w:rsidR="00DE0A1C" w:rsidRPr="00660139">
        <w:rPr>
          <w:rFonts w:ascii="Times New Roman" w:hAnsi="Times New Roman"/>
          <w:sz w:val="24"/>
          <w:szCs w:val="24"/>
          <w:lang w:val="kk-KZ"/>
        </w:rPr>
        <w:t>ам</w:t>
      </w:r>
      <w:r w:rsidR="00B2613E" w:rsidRPr="00660139">
        <w:rPr>
          <w:rFonts w:ascii="Times New Roman" w:hAnsi="Times New Roman"/>
          <w:sz w:val="24"/>
          <w:szCs w:val="24"/>
          <w:lang w:val="kk-KZ"/>
        </w:rPr>
        <w:t>:</w:t>
      </w:r>
      <w:r w:rsidR="00EC6705" w:rsidRPr="0066013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2613E" w:rsidRPr="00660139">
        <w:rPr>
          <w:rFonts w:ascii="Times New Roman" w:hAnsi="Times New Roman"/>
          <w:b/>
          <w:sz w:val="24"/>
          <w:szCs w:val="24"/>
          <w:lang w:val="kk-KZ"/>
        </w:rPr>
        <w:t>№</w:t>
      </w:r>
      <w:r w:rsidR="009315E6">
        <w:rPr>
          <w:rFonts w:ascii="Times New Roman" w:hAnsi="Times New Roman"/>
          <w:b/>
          <w:sz w:val="24"/>
          <w:szCs w:val="24"/>
          <w:lang w:val="kk-KZ"/>
        </w:rPr>
        <w:t>12,13</w:t>
      </w:r>
      <w:r w:rsidR="000D5EC6" w:rsidRPr="006601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2613E" w:rsidRPr="00660139">
        <w:rPr>
          <w:rFonts w:ascii="Times New Roman" w:hAnsi="Times New Roman"/>
          <w:sz w:val="24"/>
          <w:szCs w:val="24"/>
          <w:lang w:val="kk-KZ"/>
        </w:rPr>
        <w:t>с указанием торгового наименования (Приложение№3</w:t>
      </w:r>
      <w:r w:rsidR="008D52FC" w:rsidRPr="00660139">
        <w:rPr>
          <w:rFonts w:ascii="Times New Roman" w:hAnsi="Times New Roman"/>
          <w:sz w:val="24"/>
          <w:szCs w:val="24"/>
          <w:lang w:val="kk-KZ"/>
        </w:rPr>
        <w:t xml:space="preserve"> к протоколу итогов</w:t>
      </w:r>
      <w:r w:rsidR="00B2613E" w:rsidRPr="00660139">
        <w:rPr>
          <w:rFonts w:ascii="Times New Roman" w:hAnsi="Times New Roman"/>
          <w:sz w:val="24"/>
          <w:szCs w:val="24"/>
          <w:lang w:val="kk-KZ"/>
        </w:rPr>
        <w:t>)</w:t>
      </w:r>
    </w:p>
    <w:p w:rsidR="00DE0A1C" w:rsidRPr="00660139" w:rsidRDefault="001A288A" w:rsidP="00FA510B">
      <w:pPr>
        <w:pStyle w:val="ad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</w:t>
      </w:r>
      <w:r w:rsidR="00DE0A1C" w:rsidRPr="00660139">
        <w:rPr>
          <w:rFonts w:ascii="Times New Roman" w:hAnsi="Times New Roman"/>
          <w:sz w:val="24"/>
          <w:szCs w:val="24"/>
          <w:lang w:val="kk-KZ"/>
        </w:rPr>
        <w:t xml:space="preserve">)Признать потенциального поставщика </w:t>
      </w:r>
      <w:r w:rsidR="005A7C8D" w:rsidRPr="00660139">
        <w:rPr>
          <w:rFonts w:ascii="Times New Roman" w:hAnsi="Times New Roman"/>
          <w:b/>
          <w:sz w:val="24"/>
          <w:szCs w:val="24"/>
        </w:rPr>
        <w:t xml:space="preserve"> </w:t>
      </w:r>
      <w:r w:rsidR="00671CDE" w:rsidRPr="00660139">
        <w:rPr>
          <w:rFonts w:ascii="Times New Roman" w:hAnsi="Times New Roman"/>
          <w:b/>
          <w:sz w:val="24"/>
          <w:szCs w:val="24"/>
        </w:rPr>
        <w:t xml:space="preserve"> </w:t>
      </w:r>
      <w:r w:rsidR="009315E6" w:rsidRPr="00CA7313">
        <w:rPr>
          <w:rFonts w:ascii="Times New Roman" w:hAnsi="Times New Roman"/>
          <w:b/>
          <w:sz w:val="24"/>
          <w:szCs w:val="24"/>
        </w:rPr>
        <w:t>ТОО "Фармакс-2"</w:t>
      </w:r>
      <w:r w:rsidR="000D5EC6" w:rsidRPr="00660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315E6" w:rsidRPr="00F554B6">
        <w:rPr>
          <w:rFonts w:ascii="Times New Roman" w:hAnsi="Times New Roman"/>
          <w:sz w:val="24"/>
          <w:szCs w:val="24"/>
        </w:rPr>
        <w:t>Г.Костанай</w:t>
      </w:r>
      <w:proofErr w:type="spellEnd"/>
      <w:r w:rsidR="009315E6" w:rsidRPr="00F55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15E6" w:rsidRPr="00F554B6">
        <w:rPr>
          <w:rFonts w:ascii="Times New Roman" w:hAnsi="Times New Roman"/>
          <w:sz w:val="24"/>
          <w:szCs w:val="24"/>
        </w:rPr>
        <w:t>пр.Аль-Фараби</w:t>
      </w:r>
      <w:proofErr w:type="spellEnd"/>
      <w:r w:rsidR="009315E6" w:rsidRPr="00F554B6">
        <w:rPr>
          <w:rFonts w:ascii="Times New Roman" w:hAnsi="Times New Roman"/>
          <w:sz w:val="24"/>
          <w:szCs w:val="24"/>
        </w:rPr>
        <w:t xml:space="preserve"> д.111 «А» </w:t>
      </w:r>
      <w:proofErr w:type="spellStart"/>
      <w:r w:rsidR="009315E6" w:rsidRPr="00F554B6">
        <w:rPr>
          <w:rFonts w:ascii="Times New Roman" w:hAnsi="Times New Roman"/>
          <w:sz w:val="24"/>
          <w:szCs w:val="24"/>
        </w:rPr>
        <w:t>каб</w:t>
      </w:r>
      <w:proofErr w:type="spellEnd"/>
      <w:r w:rsidR="009315E6" w:rsidRPr="00F554B6">
        <w:rPr>
          <w:rFonts w:ascii="Times New Roman" w:hAnsi="Times New Roman"/>
          <w:sz w:val="24"/>
          <w:szCs w:val="24"/>
        </w:rPr>
        <w:t xml:space="preserve"> 332</w:t>
      </w:r>
      <w:r w:rsidR="000D5EC6" w:rsidRPr="00660139">
        <w:rPr>
          <w:rFonts w:ascii="Times New Roman" w:hAnsi="Times New Roman"/>
          <w:sz w:val="24"/>
          <w:szCs w:val="24"/>
        </w:rPr>
        <w:t xml:space="preserve"> </w:t>
      </w:r>
      <w:r w:rsidR="00DE0A1C" w:rsidRPr="00660139">
        <w:rPr>
          <w:rFonts w:ascii="Times New Roman" w:hAnsi="Times New Roman"/>
          <w:b/>
          <w:sz w:val="24"/>
          <w:szCs w:val="24"/>
          <w:lang w:val="kk-KZ"/>
        </w:rPr>
        <w:t>вторым победителем</w:t>
      </w:r>
      <w:r w:rsidR="00DE0A1C" w:rsidRPr="00660139">
        <w:rPr>
          <w:rFonts w:ascii="Times New Roman" w:hAnsi="Times New Roman"/>
          <w:sz w:val="24"/>
          <w:szCs w:val="24"/>
          <w:lang w:val="kk-KZ"/>
        </w:rPr>
        <w:t xml:space="preserve"> тендера по лот</w:t>
      </w:r>
      <w:r w:rsidR="009315E6">
        <w:rPr>
          <w:rFonts w:ascii="Times New Roman" w:hAnsi="Times New Roman"/>
          <w:sz w:val="24"/>
          <w:szCs w:val="24"/>
          <w:lang w:val="kk-KZ"/>
        </w:rPr>
        <w:t>у</w:t>
      </w:r>
      <w:r w:rsidR="00DE0A1C" w:rsidRPr="00660139">
        <w:rPr>
          <w:rFonts w:ascii="Times New Roman" w:hAnsi="Times New Roman"/>
          <w:sz w:val="24"/>
          <w:szCs w:val="24"/>
          <w:lang w:val="kk-KZ"/>
        </w:rPr>
        <w:t>:</w:t>
      </w:r>
      <w:r w:rsidR="00EC6705" w:rsidRPr="0066013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E0A1C" w:rsidRPr="00660139">
        <w:rPr>
          <w:rFonts w:ascii="Times New Roman" w:hAnsi="Times New Roman"/>
          <w:b/>
          <w:sz w:val="24"/>
          <w:szCs w:val="24"/>
          <w:lang w:val="kk-KZ"/>
        </w:rPr>
        <w:t>№</w:t>
      </w:r>
      <w:r w:rsidR="009315E6">
        <w:rPr>
          <w:rFonts w:ascii="Times New Roman" w:hAnsi="Times New Roman"/>
          <w:b/>
          <w:sz w:val="24"/>
          <w:szCs w:val="24"/>
          <w:lang w:val="kk-KZ"/>
        </w:rPr>
        <w:t>20</w:t>
      </w:r>
      <w:r w:rsidR="00DE0A1C" w:rsidRPr="006601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E0A1C" w:rsidRPr="00660139">
        <w:rPr>
          <w:rFonts w:ascii="Times New Roman" w:hAnsi="Times New Roman"/>
          <w:sz w:val="24"/>
          <w:szCs w:val="24"/>
          <w:lang w:val="kk-KZ"/>
        </w:rPr>
        <w:t>с указанием торгового наименования (Приложение№3 к протоколу итогов)</w:t>
      </w:r>
    </w:p>
    <w:p w:rsidR="00DE0A1C" w:rsidRDefault="001A288A" w:rsidP="00FA510B">
      <w:pPr>
        <w:pStyle w:val="ad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</w:t>
      </w:r>
      <w:r w:rsidR="00DE0A1C" w:rsidRPr="00660139">
        <w:rPr>
          <w:rFonts w:ascii="Times New Roman" w:hAnsi="Times New Roman"/>
          <w:sz w:val="24"/>
          <w:szCs w:val="24"/>
          <w:lang w:val="kk-KZ"/>
        </w:rPr>
        <w:t xml:space="preserve">)Признать потенциального поставщика </w:t>
      </w:r>
      <w:r w:rsidR="009315E6" w:rsidRPr="00CA7313">
        <w:rPr>
          <w:rFonts w:ascii="Times New Roman" w:hAnsi="Times New Roman"/>
          <w:b/>
          <w:sz w:val="24"/>
          <w:szCs w:val="24"/>
        </w:rPr>
        <w:t>ТОО "</w:t>
      </w:r>
      <w:proofErr w:type="spellStart"/>
      <w:r w:rsidR="009315E6" w:rsidRPr="00CA7313">
        <w:rPr>
          <w:rFonts w:ascii="Times New Roman" w:hAnsi="Times New Roman"/>
          <w:b/>
          <w:sz w:val="24"/>
          <w:szCs w:val="24"/>
        </w:rPr>
        <w:t>Лером</w:t>
      </w:r>
      <w:proofErr w:type="spellEnd"/>
      <w:r w:rsidR="009315E6" w:rsidRPr="00CA7313">
        <w:rPr>
          <w:rFonts w:ascii="Times New Roman" w:hAnsi="Times New Roman"/>
          <w:b/>
          <w:sz w:val="24"/>
          <w:szCs w:val="24"/>
        </w:rPr>
        <w:t>"</w:t>
      </w:r>
      <w:r w:rsidR="0093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15E6" w:rsidRPr="00F554B6">
        <w:rPr>
          <w:rFonts w:ascii="Times New Roman" w:hAnsi="Times New Roman"/>
          <w:sz w:val="24"/>
          <w:szCs w:val="24"/>
        </w:rPr>
        <w:t>г..Павлодар</w:t>
      </w:r>
      <w:proofErr w:type="spellEnd"/>
      <w:r w:rsidR="009315E6" w:rsidRPr="00F554B6">
        <w:rPr>
          <w:rFonts w:ascii="Times New Roman" w:hAnsi="Times New Roman"/>
          <w:sz w:val="24"/>
          <w:szCs w:val="24"/>
        </w:rPr>
        <w:t xml:space="preserve"> ул.Чайковского,5</w:t>
      </w:r>
      <w:r w:rsidR="009315E6">
        <w:rPr>
          <w:rFonts w:ascii="Times New Roman" w:hAnsi="Times New Roman"/>
          <w:sz w:val="24"/>
          <w:szCs w:val="24"/>
        </w:rPr>
        <w:t xml:space="preserve"> </w:t>
      </w:r>
      <w:r w:rsidR="00DE0A1C" w:rsidRPr="00660139">
        <w:rPr>
          <w:rFonts w:ascii="Times New Roman" w:hAnsi="Times New Roman"/>
          <w:b/>
          <w:sz w:val="24"/>
          <w:szCs w:val="24"/>
          <w:lang w:val="kk-KZ"/>
        </w:rPr>
        <w:t>вторым победителем</w:t>
      </w:r>
      <w:r w:rsidR="00DE0A1C" w:rsidRPr="00660139">
        <w:rPr>
          <w:rFonts w:ascii="Times New Roman" w:hAnsi="Times New Roman"/>
          <w:sz w:val="24"/>
          <w:szCs w:val="24"/>
          <w:lang w:val="kk-KZ"/>
        </w:rPr>
        <w:t xml:space="preserve"> тендера по ло</w:t>
      </w:r>
      <w:r w:rsidR="009315E6">
        <w:rPr>
          <w:rFonts w:ascii="Times New Roman" w:hAnsi="Times New Roman"/>
          <w:sz w:val="24"/>
          <w:szCs w:val="24"/>
          <w:lang w:val="kk-KZ"/>
        </w:rPr>
        <w:t>ту</w:t>
      </w:r>
      <w:r w:rsidR="00DE0A1C" w:rsidRPr="00660139">
        <w:rPr>
          <w:rFonts w:ascii="Times New Roman" w:hAnsi="Times New Roman"/>
          <w:sz w:val="24"/>
          <w:szCs w:val="24"/>
          <w:lang w:val="kk-KZ"/>
        </w:rPr>
        <w:t>:</w:t>
      </w:r>
      <w:r w:rsidR="00EC6705" w:rsidRPr="0066013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E0A1C" w:rsidRPr="00660139">
        <w:rPr>
          <w:rFonts w:ascii="Times New Roman" w:hAnsi="Times New Roman"/>
          <w:b/>
          <w:sz w:val="24"/>
          <w:szCs w:val="24"/>
          <w:lang w:val="kk-KZ"/>
        </w:rPr>
        <w:t>№</w:t>
      </w:r>
      <w:r w:rsidR="009315E6">
        <w:rPr>
          <w:rFonts w:ascii="Times New Roman" w:hAnsi="Times New Roman"/>
          <w:b/>
          <w:sz w:val="24"/>
          <w:szCs w:val="24"/>
          <w:lang w:val="kk-KZ"/>
        </w:rPr>
        <w:t>23</w:t>
      </w:r>
      <w:r w:rsidR="00DE0A1C" w:rsidRPr="006601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E0A1C" w:rsidRPr="00660139">
        <w:rPr>
          <w:rFonts w:ascii="Times New Roman" w:hAnsi="Times New Roman"/>
          <w:sz w:val="24"/>
          <w:szCs w:val="24"/>
          <w:lang w:val="kk-KZ"/>
        </w:rPr>
        <w:t>с указанием торгового наименования (Приложение№3 к протоколу итогов)</w:t>
      </w:r>
    </w:p>
    <w:p w:rsidR="006D6D79" w:rsidRDefault="006D6D79" w:rsidP="001A288A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A288A" w:rsidRDefault="001A288A" w:rsidP="001A288A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    </w:t>
      </w:r>
      <w:r w:rsidRPr="00660139">
        <w:rPr>
          <w:rFonts w:ascii="Times New Roman" w:hAnsi="Times New Roman"/>
          <w:sz w:val="24"/>
          <w:szCs w:val="24"/>
          <w:lang w:val="kk-KZ"/>
        </w:rPr>
        <w:t xml:space="preserve">На основании пункта 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660139">
        <w:rPr>
          <w:rFonts w:ascii="Times New Roman" w:hAnsi="Times New Roman"/>
          <w:sz w:val="24"/>
          <w:szCs w:val="24"/>
          <w:lang w:val="kk-KZ"/>
        </w:rPr>
        <w:t xml:space="preserve">4 </w:t>
      </w:r>
      <w:r>
        <w:rPr>
          <w:rFonts w:ascii="Times New Roman" w:hAnsi="Times New Roman"/>
          <w:sz w:val="24"/>
          <w:szCs w:val="24"/>
          <w:lang w:val="kk-KZ"/>
        </w:rPr>
        <w:t>Г</w:t>
      </w:r>
      <w:r w:rsidRPr="00660139">
        <w:rPr>
          <w:rFonts w:ascii="Times New Roman" w:hAnsi="Times New Roman"/>
          <w:sz w:val="24"/>
          <w:szCs w:val="24"/>
          <w:lang w:val="kk-KZ"/>
        </w:rPr>
        <w:t xml:space="preserve">лавы </w:t>
      </w:r>
      <w:r w:rsidR="00FC1BF7">
        <w:rPr>
          <w:rFonts w:ascii="Times New Roman" w:hAnsi="Times New Roman"/>
          <w:sz w:val="24"/>
          <w:szCs w:val="24"/>
          <w:lang w:val="kk-KZ"/>
        </w:rPr>
        <w:t>5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3153">
        <w:rPr>
          <w:rFonts w:ascii="Times New Roman" w:hAnsi="Times New Roman"/>
          <w:sz w:val="24"/>
          <w:szCs w:val="24"/>
          <w:lang w:val="kk-KZ"/>
        </w:rPr>
        <w:t xml:space="preserve">Правил      </w:t>
      </w:r>
      <w:r w:rsidR="001B3153" w:rsidRPr="001B3153">
        <w:rPr>
          <w:rFonts w:ascii="Times New Roman" w:hAnsi="Times New Roman"/>
          <w:sz w:val="24"/>
          <w:szCs w:val="24"/>
          <w:lang w:val="kk-KZ"/>
        </w:rPr>
        <w:t>пункт 14</w:t>
      </w:r>
      <w:r w:rsidRPr="001B3153">
        <w:rPr>
          <w:rFonts w:ascii="Times New Roman" w:hAnsi="Times New Roman"/>
          <w:sz w:val="24"/>
          <w:szCs w:val="24"/>
          <w:lang w:val="kk-KZ"/>
        </w:rPr>
        <w:t xml:space="preserve"> Главы </w:t>
      </w:r>
      <w:r w:rsidR="001B3153" w:rsidRPr="001B3153">
        <w:rPr>
          <w:rFonts w:ascii="Times New Roman" w:hAnsi="Times New Roman"/>
          <w:sz w:val="24"/>
          <w:szCs w:val="24"/>
          <w:lang w:val="kk-KZ"/>
        </w:rPr>
        <w:t>5</w:t>
      </w:r>
      <w:r w:rsidRPr="001B3153">
        <w:rPr>
          <w:rFonts w:ascii="Times New Roman" w:hAnsi="Times New Roman"/>
          <w:sz w:val="24"/>
          <w:szCs w:val="24"/>
        </w:rPr>
        <w:t xml:space="preserve"> </w:t>
      </w:r>
      <w:r w:rsidRPr="001B3153">
        <w:rPr>
          <w:rFonts w:ascii="Times New Roman" w:hAnsi="Times New Roman"/>
          <w:sz w:val="24"/>
          <w:szCs w:val="24"/>
          <w:lang w:val="kk-KZ"/>
        </w:rPr>
        <w:t xml:space="preserve">раздела </w:t>
      </w:r>
      <w:r w:rsidRPr="00660139">
        <w:rPr>
          <w:rFonts w:ascii="Times New Roman" w:hAnsi="Times New Roman"/>
          <w:sz w:val="24"/>
          <w:szCs w:val="24"/>
          <w:lang w:val="kk-KZ"/>
        </w:rPr>
        <w:t>тендерной документации,</w:t>
      </w:r>
      <w:r w:rsidRPr="001A288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557">
        <w:rPr>
          <w:rFonts w:ascii="Times New Roman" w:hAnsi="Times New Roman"/>
          <w:sz w:val="24"/>
          <w:szCs w:val="24"/>
          <w:lang w:val="kk-KZ"/>
        </w:rPr>
        <w:t xml:space="preserve">в связи с </w:t>
      </w:r>
      <w:r w:rsidRPr="00554557">
        <w:rPr>
          <w:rFonts w:ascii="Times New Roman" w:hAnsi="Times New Roman"/>
          <w:sz w:val="24"/>
          <w:szCs w:val="24"/>
        </w:rPr>
        <w:t xml:space="preserve">участием  </w:t>
      </w:r>
      <w:r>
        <w:rPr>
          <w:rFonts w:ascii="Times New Roman" w:hAnsi="Times New Roman"/>
          <w:sz w:val="24"/>
          <w:szCs w:val="24"/>
        </w:rPr>
        <w:t xml:space="preserve">одного </w:t>
      </w:r>
      <w:r w:rsidRPr="00554557">
        <w:rPr>
          <w:rFonts w:ascii="Times New Roman" w:hAnsi="Times New Roman"/>
          <w:sz w:val="24"/>
          <w:szCs w:val="24"/>
        </w:rPr>
        <w:t>потенциальн</w:t>
      </w:r>
      <w:r w:rsidR="00FC1BF7">
        <w:rPr>
          <w:rFonts w:ascii="Times New Roman" w:hAnsi="Times New Roman"/>
          <w:sz w:val="24"/>
          <w:szCs w:val="24"/>
        </w:rPr>
        <w:t>ого</w:t>
      </w:r>
      <w:r w:rsidRPr="00554557">
        <w:rPr>
          <w:rFonts w:ascii="Times New Roman" w:hAnsi="Times New Roman"/>
          <w:sz w:val="24"/>
          <w:szCs w:val="24"/>
        </w:rPr>
        <w:t xml:space="preserve"> поставщик</w:t>
      </w:r>
      <w:r w:rsidR="00FC1BF7">
        <w:rPr>
          <w:rFonts w:ascii="Times New Roman" w:hAnsi="Times New Roman"/>
          <w:sz w:val="24"/>
          <w:szCs w:val="24"/>
        </w:rPr>
        <w:t>а</w:t>
      </w:r>
      <w:r w:rsidRPr="00554557">
        <w:rPr>
          <w:rFonts w:ascii="Times New Roman" w:hAnsi="Times New Roman"/>
          <w:sz w:val="24"/>
          <w:szCs w:val="24"/>
        </w:rPr>
        <w:t>, являющ</w:t>
      </w:r>
      <w:r w:rsidR="00FC1BF7">
        <w:rPr>
          <w:rFonts w:ascii="Times New Roman" w:hAnsi="Times New Roman"/>
          <w:sz w:val="24"/>
          <w:szCs w:val="24"/>
        </w:rPr>
        <w:t>егося</w:t>
      </w:r>
      <w:r w:rsidRPr="00554557">
        <w:rPr>
          <w:rFonts w:ascii="Times New Roman" w:hAnsi="Times New Roman"/>
          <w:sz w:val="24"/>
          <w:szCs w:val="24"/>
        </w:rPr>
        <w:t xml:space="preserve"> отечественным товаропроизводителем, тендерная заявка которого соответствует требованиям Тендерной документации,  признать отечественного товаропроизводителя</w:t>
      </w:r>
      <w:r w:rsidRPr="00554557">
        <w:rPr>
          <w:rFonts w:ascii="Times New Roman" w:hAnsi="Times New Roman"/>
          <w:b/>
          <w:sz w:val="24"/>
          <w:szCs w:val="24"/>
        </w:rPr>
        <w:t xml:space="preserve"> ТОО «</w:t>
      </w:r>
      <w:r w:rsidRPr="00554557">
        <w:rPr>
          <w:rFonts w:ascii="Times New Roman" w:hAnsi="Times New Roman"/>
          <w:b/>
          <w:sz w:val="24"/>
          <w:szCs w:val="24"/>
          <w:lang w:val="en-US"/>
        </w:rPr>
        <w:t>Clever</w:t>
      </w:r>
      <w:r w:rsidRPr="00554557">
        <w:rPr>
          <w:rFonts w:ascii="Times New Roman" w:hAnsi="Times New Roman"/>
          <w:b/>
          <w:sz w:val="24"/>
          <w:szCs w:val="24"/>
        </w:rPr>
        <w:t xml:space="preserve"> </w:t>
      </w:r>
      <w:r w:rsidRPr="00554557">
        <w:rPr>
          <w:rFonts w:ascii="Times New Roman" w:hAnsi="Times New Roman"/>
          <w:b/>
          <w:sz w:val="24"/>
          <w:szCs w:val="24"/>
          <w:lang w:val="en-US"/>
        </w:rPr>
        <w:t>Medical</w:t>
      </w:r>
      <w:r w:rsidRPr="00554557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554557">
        <w:rPr>
          <w:rFonts w:ascii="Times New Roman" w:hAnsi="Times New Roman"/>
          <w:sz w:val="24"/>
          <w:szCs w:val="24"/>
        </w:rPr>
        <w:t>Алматинская</w:t>
      </w:r>
      <w:proofErr w:type="spellEnd"/>
      <w:r w:rsidRPr="00554557">
        <w:rPr>
          <w:rFonts w:ascii="Times New Roman" w:hAnsi="Times New Roman"/>
          <w:sz w:val="24"/>
          <w:szCs w:val="24"/>
        </w:rPr>
        <w:t xml:space="preserve"> обл. </w:t>
      </w:r>
      <w:proofErr w:type="spellStart"/>
      <w:r w:rsidRPr="00554557">
        <w:rPr>
          <w:rFonts w:ascii="Times New Roman" w:hAnsi="Times New Roman"/>
          <w:sz w:val="24"/>
          <w:szCs w:val="24"/>
        </w:rPr>
        <w:t>Карасайский</w:t>
      </w:r>
      <w:proofErr w:type="spellEnd"/>
      <w:r w:rsidRPr="00554557">
        <w:rPr>
          <w:rFonts w:ascii="Times New Roman" w:hAnsi="Times New Roman"/>
          <w:sz w:val="24"/>
          <w:szCs w:val="24"/>
        </w:rPr>
        <w:t xml:space="preserve"> р/н </w:t>
      </w:r>
      <w:proofErr w:type="spellStart"/>
      <w:r w:rsidRPr="00554557">
        <w:rPr>
          <w:rFonts w:ascii="Times New Roman" w:hAnsi="Times New Roman"/>
          <w:sz w:val="24"/>
          <w:szCs w:val="24"/>
        </w:rPr>
        <w:t>с.Кокузек</w:t>
      </w:r>
      <w:proofErr w:type="spellEnd"/>
      <w:r w:rsidRPr="00554557">
        <w:rPr>
          <w:rFonts w:ascii="Times New Roman" w:hAnsi="Times New Roman"/>
          <w:sz w:val="24"/>
          <w:szCs w:val="24"/>
        </w:rPr>
        <w:t xml:space="preserve"> стр.433 победителем тендера </w:t>
      </w:r>
      <w:r w:rsidRPr="00554557">
        <w:rPr>
          <w:rFonts w:ascii="Times New Roman" w:hAnsi="Times New Roman"/>
          <w:b/>
          <w:sz w:val="24"/>
          <w:szCs w:val="24"/>
        </w:rPr>
        <w:t>по лот</w:t>
      </w:r>
      <w:r w:rsidR="00FC1BF7">
        <w:rPr>
          <w:rFonts w:ascii="Times New Roman" w:hAnsi="Times New Roman"/>
          <w:b/>
          <w:sz w:val="24"/>
          <w:szCs w:val="24"/>
        </w:rPr>
        <w:t>у</w:t>
      </w:r>
      <w:r w:rsidRPr="00554557">
        <w:rPr>
          <w:rFonts w:ascii="Times New Roman" w:hAnsi="Times New Roman"/>
          <w:b/>
          <w:sz w:val="24"/>
          <w:szCs w:val="24"/>
        </w:rPr>
        <w:t xml:space="preserve"> №</w:t>
      </w:r>
      <w:r w:rsidR="00FC1BF7">
        <w:rPr>
          <w:rFonts w:ascii="Times New Roman" w:hAnsi="Times New Roman"/>
          <w:b/>
          <w:sz w:val="24"/>
          <w:szCs w:val="24"/>
        </w:rPr>
        <w:t>11</w:t>
      </w:r>
      <w:r w:rsidRPr="00554557">
        <w:rPr>
          <w:rFonts w:ascii="Times New Roman" w:hAnsi="Times New Roman"/>
          <w:b/>
          <w:sz w:val="24"/>
          <w:szCs w:val="24"/>
        </w:rPr>
        <w:t xml:space="preserve"> </w:t>
      </w:r>
      <w:r w:rsidRPr="00554557">
        <w:rPr>
          <w:rFonts w:ascii="Times New Roman" w:hAnsi="Times New Roman"/>
          <w:sz w:val="24"/>
          <w:szCs w:val="24"/>
        </w:rPr>
        <w:t>с которым заключается договор поставки без применения способа закупа из одного источника</w:t>
      </w:r>
    </w:p>
    <w:p w:rsidR="006D6D79" w:rsidRDefault="006D6D79" w:rsidP="005161E4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161E4" w:rsidRPr="00CA7313" w:rsidRDefault="00FC1BF7" w:rsidP="005161E4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CA7313">
        <w:rPr>
          <w:rFonts w:ascii="Times New Roman" w:hAnsi="Times New Roman"/>
          <w:sz w:val="24"/>
          <w:szCs w:val="24"/>
        </w:rPr>
        <w:t xml:space="preserve">8. </w:t>
      </w:r>
      <w:r w:rsidRPr="00CA7313">
        <w:rPr>
          <w:rFonts w:ascii="Times New Roman" w:hAnsi="Times New Roman"/>
          <w:sz w:val="24"/>
          <w:szCs w:val="24"/>
          <w:lang w:val="kk-KZ"/>
        </w:rPr>
        <w:t xml:space="preserve">На основании пункта 33 Главы 6 Правил в связи с </w:t>
      </w:r>
      <w:r w:rsidRPr="00CA7313">
        <w:rPr>
          <w:rFonts w:ascii="Times New Roman" w:hAnsi="Times New Roman"/>
          <w:sz w:val="24"/>
          <w:szCs w:val="24"/>
        </w:rPr>
        <w:t xml:space="preserve">участием двух и более потенциальных поставщиков, представивших сертификаты о соответствии объекта требованиям надлежащей дистрибьюторской практики GDP, </w:t>
      </w:r>
      <w:r w:rsidR="005161E4" w:rsidRPr="00CA7313">
        <w:rPr>
          <w:rFonts w:ascii="Times New Roman" w:hAnsi="Times New Roman"/>
          <w:sz w:val="24"/>
          <w:szCs w:val="24"/>
        </w:rPr>
        <w:t xml:space="preserve">признать </w:t>
      </w:r>
      <w:proofErr w:type="gramStart"/>
      <w:r w:rsidR="005161E4" w:rsidRPr="00CA7313">
        <w:rPr>
          <w:rFonts w:ascii="Times New Roman" w:hAnsi="Times New Roman"/>
          <w:sz w:val="24"/>
          <w:szCs w:val="24"/>
        </w:rPr>
        <w:t xml:space="preserve">победителем </w:t>
      </w:r>
      <w:r w:rsidRPr="00CA7313">
        <w:rPr>
          <w:rFonts w:ascii="Times New Roman" w:hAnsi="Times New Roman"/>
          <w:b/>
          <w:sz w:val="24"/>
          <w:szCs w:val="24"/>
        </w:rPr>
        <w:t xml:space="preserve"> </w:t>
      </w:r>
      <w:r w:rsidRPr="00CA7313">
        <w:rPr>
          <w:rFonts w:ascii="Times New Roman" w:hAnsi="Times New Roman"/>
          <w:b/>
          <w:bCs/>
          <w:sz w:val="24"/>
          <w:szCs w:val="24"/>
        </w:rPr>
        <w:t>ТОО</w:t>
      </w:r>
      <w:proofErr w:type="gramEnd"/>
      <w:r w:rsidRPr="00CA7313">
        <w:rPr>
          <w:rFonts w:ascii="Times New Roman" w:hAnsi="Times New Roman"/>
          <w:b/>
          <w:bCs/>
          <w:sz w:val="24"/>
          <w:szCs w:val="24"/>
        </w:rPr>
        <w:t xml:space="preserve"> «Фирма Меда» </w:t>
      </w:r>
      <w:r w:rsidRPr="00AF3E1A">
        <w:rPr>
          <w:rFonts w:ascii="Times New Roman" w:hAnsi="Times New Roman"/>
          <w:sz w:val="24"/>
          <w:szCs w:val="24"/>
        </w:rPr>
        <w:t>г. Алматы, мкр.Сайран,17</w:t>
      </w:r>
      <w:r w:rsidRPr="00CA7313">
        <w:rPr>
          <w:rFonts w:ascii="Times New Roman" w:hAnsi="Times New Roman"/>
          <w:sz w:val="24"/>
          <w:szCs w:val="24"/>
        </w:rPr>
        <w:t xml:space="preserve"> победителем тендера </w:t>
      </w:r>
      <w:r w:rsidRPr="00CA7313">
        <w:rPr>
          <w:rFonts w:ascii="Times New Roman" w:hAnsi="Times New Roman"/>
          <w:b/>
          <w:sz w:val="24"/>
          <w:szCs w:val="24"/>
        </w:rPr>
        <w:t xml:space="preserve">по лоту №21 </w:t>
      </w:r>
      <w:r w:rsidR="005161E4" w:rsidRPr="00CA7313">
        <w:rPr>
          <w:rFonts w:ascii="Times New Roman" w:hAnsi="Times New Roman"/>
          <w:sz w:val="24"/>
          <w:szCs w:val="24"/>
          <w:lang w:val="kk-KZ"/>
        </w:rPr>
        <w:t>с указанием торгового наименования (Приложение№3 к протоколу итогов)</w:t>
      </w:r>
    </w:p>
    <w:p w:rsidR="006D6D79" w:rsidRDefault="006D6D79" w:rsidP="005161E4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D6D79" w:rsidRDefault="005161E4" w:rsidP="005161E4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CA7313">
        <w:rPr>
          <w:rFonts w:ascii="Times New Roman" w:hAnsi="Times New Roman"/>
          <w:sz w:val="24"/>
          <w:szCs w:val="24"/>
        </w:rPr>
        <w:t xml:space="preserve">9. </w:t>
      </w:r>
      <w:r w:rsidRPr="00CA7313">
        <w:rPr>
          <w:rFonts w:ascii="Times New Roman" w:hAnsi="Times New Roman"/>
          <w:sz w:val="24"/>
          <w:szCs w:val="24"/>
          <w:lang w:val="kk-KZ"/>
        </w:rPr>
        <w:t>На основании</w:t>
      </w:r>
      <w:r w:rsidR="00CA7313" w:rsidRPr="00CA7313">
        <w:rPr>
          <w:rFonts w:ascii="Times New Roman" w:hAnsi="Times New Roman"/>
          <w:sz w:val="24"/>
          <w:szCs w:val="24"/>
          <w:lang w:val="kk-KZ"/>
        </w:rPr>
        <w:t xml:space="preserve"> пункта 33 Главы 6 Правил</w:t>
      </w:r>
      <w:r w:rsidRPr="00CA7313">
        <w:rPr>
          <w:rFonts w:ascii="Times New Roman" w:hAnsi="Times New Roman"/>
          <w:sz w:val="24"/>
          <w:szCs w:val="24"/>
          <w:lang w:val="kk-KZ"/>
        </w:rPr>
        <w:t xml:space="preserve">, в связи с </w:t>
      </w:r>
      <w:r w:rsidRPr="00CA7313">
        <w:rPr>
          <w:rFonts w:ascii="Times New Roman" w:hAnsi="Times New Roman"/>
          <w:sz w:val="24"/>
          <w:szCs w:val="24"/>
        </w:rPr>
        <w:t xml:space="preserve">участием двух и более потенциальных поставщиков, представивших сертификаты о соответствии объекта требованиям надлежащей дистрибьюторской практики GDP, признать победителем </w:t>
      </w:r>
      <w:r w:rsidRPr="00CA7313">
        <w:rPr>
          <w:rFonts w:ascii="Times New Roman" w:hAnsi="Times New Roman"/>
          <w:b/>
          <w:sz w:val="24"/>
          <w:szCs w:val="24"/>
        </w:rPr>
        <w:t xml:space="preserve"> </w:t>
      </w:r>
      <w:r w:rsidRPr="00CA7313">
        <w:rPr>
          <w:rFonts w:ascii="Times New Roman" w:hAnsi="Times New Roman"/>
          <w:b/>
          <w:bCs/>
          <w:sz w:val="24"/>
          <w:szCs w:val="24"/>
        </w:rPr>
        <w:t>ТОО «</w:t>
      </w:r>
      <w:proofErr w:type="spellStart"/>
      <w:r w:rsidRPr="00CA7313">
        <w:rPr>
          <w:rFonts w:ascii="Times New Roman" w:hAnsi="Times New Roman"/>
          <w:b/>
          <w:bCs/>
          <w:sz w:val="24"/>
          <w:szCs w:val="24"/>
        </w:rPr>
        <w:t>Альфатим</w:t>
      </w:r>
      <w:proofErr w:type="spellEnd"/>
      <w:r w:rsidRPr="00CA7313">
        <w:rPr>
          <w:rFonts w:ascii="Times New Roman" w:hAnsi="Times New Roman"/>
          <w:bCs/>
          <w:sz w:val="24"/>
          <w:szCs w:val="24"/>
        </w:rPr>
        <w:t>»</w:t>
      </w:r>
      <w:r w:rsidRPr="00CA731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A7313">
        <w:rPr>
          <w:rFonts w:ascii="Times New Roman" w:hAnsi="Times New Roman"/>
          <w:sz w:val="24"/>
          <w:szCs w:val="24"/>
        </w:rPr>
        <w:t>г.Нур</w:t>
      </w:r>
      <w:proofErr w:type="spellEnd"/>
      <w:r w:rsidRPr="00CA7313">
        <w:rPr>
          <w:rFonts w:ascii="Times New Roman" w:hAnsi="Times New Roman"/>
          <w:sz w:val="24"/>
          <w:szCs w:val="24"/>
        </w:rPr>
        <w:t>-Султан ул.Жансугурова,8/1</w:t>
      </w:r>
      <w:r w:rsidR="006D6D79">
        <w:rPr>
          <w:rFonts w:ascii="Times New Roman" w:hAnsi="Times New Roman"/>
          <w:sz w:val="24"/>
          <w:szCs w:val="24"/>
        </w:rPr>
        <w:t xml:space="preserve"> </w:t>
      </w:r>
      <w:r w:rsidRPr="00CA7313">
        <w:rPr>
          <w:rFonts w:ascii="Times New Roman" w:hAnsi="Times New Roman"/>
          <w:sz w:val="24"/>
          <w:szCs w:val="24"/>
        </w:rPr>
        <w:t>оф101 победителем т</w:t>
      </w:r>
      <w:r w:rsidR="006D6D79">
        <w:rPr>
          <w:rFonts w:ascii="Times New Roman" w:hAnsi="Times New Roman"/>
          <w:sz w:val="24"/>
          <w:szCs w:val="24"/>
        </w:rPr>
        <w:t>ендера</w:t>
      </w:r>
      <w:r w:rsidR="00AF3E1A">
        <w:rPr>
          <w:rFonts w:ascii="Times New Roman" w:hAnsi="Times New Roman"/>
          <w:sz w:val="24"/>
          <w:szCs w:val="24"/>
        </w:rPr>
        <w:t xml:space="preserve">  </w:t>
      </w:r>
      <w:r w:rsidR="006D6D79" w:rsidRPr="006D6D79">
        <w:rPr>
          <w:rFonts w:ascii="Times New Roman" w:hAnsi="Times New Roman"/>
          <w:b/>
          <w:sz w:val="24"/>
          <w:szCs w:val="24"/>
        </w:rPr>
        <w:t>по лоту №22</w:t>
      </w:r>
      <w:r w:rsidR="006D6D79">
        <w:rPr>
          <w:rFonts w:ascii="Times New Roman" w:hAnsi="Times New Roman"/>
          <w:sz w:val="24"/>
          <w:szCs w:val="24"/>
        </w:rPr>
        <w:t xml:space="preserve"> с указанием торгового наименования</w:t>
      </w:r>
      <w:r w:rsidR="00AF3E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1E4" w:rsidRPr="00CA7313" w:rsidRDefault="005161E4" w:rsidP="005161E4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CA7313">
        <w:rPr>
          <w:rFonts w:ascii="Times New Roman" w:hAnsi="Times New Roman"/>
          <w:sz w:val="24"/>
          <w:szCs w:val="24"/>
          <w:lang w:val="kk-KZ"/>
        </w:rPr>
        <w:t>(Приложение№3 к протоколу итогов)</w:t>
      </w:r>
    </w:p>
    <w:p w:rsidR="006D6D79" w:rsidRDefault="006D6D79" w:rsidP="003F1C73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161E4" w:rsidRDefault="005161E4" w:rsidP="003F1C73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10.</w:t>
      </w:r>
      <w:r w:rsidR="00DE0A1C" w:rsidRPr="0066013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D0EE0" w:rsidRPr="00660139">
        <w:rPr>
          <w:rFonts w:ascii="Times New Roman" w:hAnsi="Times New Roman"/>
          <w:sz w:val="24"/>
          <w:szCs w:val="24"/>
          <w:lang w:val="kk-KZ"/>
        </w:rPr>
        <w:t>На основании подпункта 2) пункта 84 Правил и п.п. 2 п. 44 главы 9</w:t>
      </w:r>
      <w:r w:rsidR="002D0EE0" w:rsidRPr="00660139">
        <w:rPr>
          <w:rFonts w:ascii="Times New Roman" w:hAnsi="Times New Roman"/>
          <w:sz w:val="24"/>
          <w:szCs w:val="24"/>
        </w:rPr>
        <w:t xml:space="preserve"> </w:t>
      </w:r>
      <w:r w:rsidR="002D0EE0" w:rsidRPr="00660139">
        <w:rPr>
          <w:rFonts w:ascii="Times New Roman" w:hAnsi="Times New Roman"/>
          <w:sz w:val="24"/>
          <w:szCs w:val="24"/>
          <w:lang w:val="kk-KZ"/>
        </w:rPr>
        <w:t>раздела тендерной документации,  в связи представлением менее двух тендерных заявок</w:t>
      </w:r>
      <w:r w:rsidR="002D0EE0" w:rsidRPr="006601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D0EE0" w:rsidRPr="00660139">
        <w:rPr>
          <w:rFonts w:ascii="Times New Roman" w:hAnsi="Times New Roman"/>
          <w:sz w:val="24"/>
          <w:szCs w:val="24"/>
          <w:lang w:val="kk-KZ"/>
        </w:rPr>
        <w:t>признать тендер несостоявшимся по следующим лотам:</w:t>
      </w:r>
      <w:r w:rsidR="002D0EE0" w:rsidRPr="00660139">
        <w:rPr>
          <w:rFonts w:ascii="Times New Roman" w:hAnsi="Times New Roman"/>
          <w:b/>
          <w:sz w:val="24"/>
          <w:szCs w:val="24"/>
          <w:lang w:val="kk-KZ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kk-KZ"/>
        </w:rPr>
        <w:t>1,2,3,4,5,6,7,8,9,10, 14,15,16,17,18,19.</w:t>
      </w:r>
    </w:p>
    <w:p w:rsidR="006D6D79" w:rsidRDefault="006D6D79" w:rsidP="00FA5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24B0F" w:rsidRDefault="005161E4" w:rsidP="00FA51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11</w:t>
      </w:r>
      <w:r w:rsidR="00D52A9C" w:rsidRPr="00DF7A94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162418" w:rsidRPr="00DF7A94">
        <w:rPr>
          <w:rFonts w:ascii="Times New Roman" w:hAnsi="Times New Roman"/>
          <w:sz w:val="24"/>
          <w:szCs w:val="24"/>
          <w:lang w:val="kk-KZ"/>
        </w:rPr>
        <w:t>Информация о привлечении экспертов:</w:t>
      </w:r>
    </w:p>
    <w:p w:rsidR="001A288A" w:rsidRPr="001A288A" w:rsidRDefault="001A288A" w:rsidP="001A288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288A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1A288A">
        <w:rPr>
          <w:rFonts w:ascii="Times New Roman" w:hAnsi="Times New Roman"/>
          <w:color w:val="000000"/>
          <w:sz w:val="24"/>
          <w:szCs w:val="24"/>
        </w:rPr>
        <w:t>Райханов</w:t>
      </w:r>
      <w:proofErr w:type="spellEnd"/>
      <w:r w:rsidRPr="001A288A">
        <w:rPr>
          <w:rFonts w:ascii="Times New Roman" w:hAnsi="Times New Roman"/>
          <w:color w:val="000000"/>
          <w:sz w:val="24"/>
          <w:szCs w:val="24"/>
        </w:rPr>
        <w:t xml:space="preserve"> М.А.-заведующий отделения кардиохирургии;</w:t>
      </w:r>
    </w:p>
    <w:p w:rsidR="001A288A" w:rsidRPr="001A288A" w:rsidRDefault="001A288A" w:rsidP="001A28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A288A">
        <w:rPr>
          <w:rFonts w:ascii="Times New Roman" w:hAnsi="Times New Roman"/>
          <w:color w:val="000000"/>
          <w:sz w:val="24"/>
          <w:szCs w:val="24"/>
        </w:rPr>
        <w:t>2)</w:t>
      </w:r>
      <w:r w:rsidRPr="001A288A">
        <w:rPr>
          <w:rFonts w:ascii="Times New Roman" w:hAnsi="Times New Roman"/>
          <w:sz w:val="24"/>
          <w:szCs w:val="24"/>
        </w:rPr>
        <w:t>Гловацкая</w:t>
      </w:r>
      <w:proofErr w:type="gramEnd"/>
      <w:r w:rsidRPr="001A288A">
        <w:rPr>
          <w:rFonts w:ascii="Times New Roman" w:hAnsi="Times New Roman"/>
          <w:sz w:val="24"/>
          <w:szCs w:val="24"/>
        </w:rPr>
        <w:t xml:space="preserve"> И.В..- заведующая отделением анестезиологии, реаниматологии и инте</w:t>
      </w:r>
      <w:r>
        <w:rPr>
          <w:rFonts w:ascii="Times New Roman" w:hAnsi="Times New Roman"/>
          <w:sz w:val="24"/>
          <w:szCs w:val="24"/>
        </w:rPr>
        <w:t>н</w:t>
      </w:r>
      <w:r w:rsidRPr="001A288A">
        <w:rPr>
          <w:rFonts w:ascii="Times New Roman" w:hAnsi="Times New Roman"/>
          <w:sz w:val="24"/>
          <w:szCs w:val="24"/>
        </w:rPr>
        <w:t>сивной терапии (взрослое)</w:t>
      </w:r>
    </w:p>
    <w:p w:rsidR="001A288A" w:rsidRPr="001A288A" w:rsidRDefault="001A288A" w:rsidP="001A288A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A288A">
        <w:rPr>
          <w:rFonts w:ascii="Times New Roman" w:hAnsi="Times New Roman"/>
          <w:color w:val="000000"/>
          <w:sz w:val="24"/>
          <w:szCs w:val="24"/>
        </w:rPr>
        <w:t>3)</w:t>
      </w:r>
      <w:r w:rsidRPr="001A28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A288A">
        <w:rPr>
          <w:rFonts w:ascii="Times New Roman" w:hAnsi="Times New Roman"/>
          <w:color w:val="000000" w:themeColor="text1"/>
          <w:sz w:val="24"/>
          <w:szCs w:val="24"/>
        </w:rPr>
        <w:t>Капшакбаев</w:t>
      </w:r>
      <w:proofErr w:type="spellEnd"/>
      <w:r w:rsidRPr="001A288A">
        <w:rPr>
          <w:rFonts w:ascii="Times New Roman" w:hAnsi="Times New Roman"/>
          <w:color w:val="000000" w:themeColor="text1"/>
          <w:sz w:val="24"/>
          <w:szCs w:val="24"/>
        </w:rPr>
        <w:t xml:space="preserve"> Д.С-заведующий лаборатории ЭФИ</w:t>
      </w:r>
    </w:p>
    <w:p w:rsidR="00477DB1" w:rsidRPr="00477DB1" w:rsidRDefault="00477DB1" w:rsidP="00477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</w:p>
    <w:p w:rsidR="00583EB5" w:rsidRPr="00DF7A94" w:rsidRDefault="00583EB5" w:rsidP="00FA5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7A94">
        <w:rPr>
          <w:rFonts w:ascii="Times New Roman" w:hAnsi="Times New Roman"/>
          <w:sz w:val="24"/>
          <w:szCs w:val="24"/>
        </w:rPr>
        <w:t xml:space="preserve">Заказчик в течение трех календарных дней со дня подведения итогов </w:t>
      </w:r>
      <w:proofErr w:type="gramStart"/>
      <w:r w:rsidRPr="00DF7A94">
        <w:rPr>
          <w:rFonts w:ascii="Times New Roman" w:hAnsi="Times New Roman"/>
          <w:sz w:val="24"/>
          <w:szCs w:val="24"/>
        </w:rPr>
        <w:t>тендера  уведомляют</w:t>
      </w:r>
      <w:proofErr w:type="gramEnd"/>
      <w:r w:rsidRPr="00DF7A94">
        <w:rPr>
          <w:rFonts w:ascii="Times New Roman" w:hAnsi="Times New Roman"/>
          <w:sz w:val="24"/>
          <w:szCs w:val="24"/>
        </w:rPr>
        <w:t xml:space="preserve">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 w:rsidRPr="00DF7A94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Pr="00DF7A94">
        <w:rPr>
          <w:rFonts w:ascii="Times New Roman" w:hAnsi="Times New Roman"/>
          <w:sz w:val="24"/>
          <w:szCs w:val="24"/>
        </w:rPr>
        <w:t xml:space="preserve"> заказчика.</w:t>
      </w:r>
    </w:p>
    <w:p w:rsidR="006D6D79" w:rsidRDefault="006D6D79" w:rsidP="00FA510B">
      <w:pPr>
        <w:pStyle w:val="af"/>
        <w:spacing w:after="0"/>
        <w:ind w:firstLine="708"/>
      </w:pPr>
    </w:p>
    <w:p w:rsidR="00583EB5" w:rsidRPr="00DF7A94" w:rsidRDefault="00583EB5" w:rsidP="00FA510B">
      <w:pPr>
        <w:pStyle w:val="af"/>
        <w:spacing w:after="0"/>
        <w:ind w:firstLine="708"/>
      </w:pPr>
      <w:bookmarkStart w:id="0" w:name="_GoBack"/>
      <w:bookmarkEnd w:id="0"/>
      <w:r w:rsidRPr="00DF7A94">
        <w:lastRenderedPageBreak/>
        <w:t xml:space="preserve">Заказчик в течение пяти календарных дней со дня подведения итогов тендера направляет потенциальному поставщику </w:t>
      </w:r>
      <w:proofErr w:type="gramStart"/>
      <w:r w:rsidRPr="00DF7A94">
        <w:t>подписанный договор закупа</w:t>
      </w:r>
      <w:proofErr w:type="gramEnd"/>
      <w:r w:rsidRPr="00DF7A94">
        <w:t xml:space="preserve"> составляемый по формам, утвержденным уполномоченным органом в области здравоохранения.</w:t>
      </w:r>
    </w:p>
    <w:p w:rsidR="00561A55" w:rsidRDefault="00561A55" w:rsidP="00FA510B">
      <w:pPr>
        <w:pStyle w:val="af"/>
        <w:spacing w:after="0"/>
        <w:ind w:firstLine="708"/>
      </w:pPr>
    </w:p>
    <w:p w:rsidR="006D6D79" w:rsidRDefault="006D6D79" w:rsidP="00FA510B">
      <w:pPr>
        <w:pStyle w:val="af"/>
        <w:spacing w:after="0"/>
        <w:ind w:firstLine="708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561A55" w:rsidRPr="00DF7A94" w:rsidTr="00561A55">
        <w:tc>
          <w:tcPr>
            <w:tcW w:w="5211" w:type="dxa"/>
          </w:tcPr>
          <w:p w:rsidR="00561A55" w:rsidRPr="00DF7A94" w:rsidRDefault="00561A55" w:rsidP="00FA5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A94">
              <w:rPr>
                <w:rFonts w:ascii="Times New Roman" w:hAnsi="Times New Roman"/>
                <w:b/>
                <w:sz w:val="24"/>
                <w:szCs w:val="24"/>
              </w:rPr>
              <w:t>Председатель тендерной комиссии:</w:t>
            </w:r>
          </w:p>
        </w:tc>
        <w:tc>
          <w:tcPr>
            <w:tcW w:w="4678" w:type="dxa"/>
          </w:tcPr>
          <w:p w:rsidR="00561A55" w:rsidRDefault="00561A55" w:rsidP="00FA510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7A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Акильжанова С. К.</w:t>
            </w:r>
          </w:p>
          <w:p w:rsidR="00A2467A" w:rsidRPr="00DF7A94" w:rsidRDefault="00A2467A" w:rsidP="00FA510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A55" w:rsidRPr="00DF7A94" w:rsidTr="00561A55">
        <w:tc>
          <w:tcPr>
            <w:tcW w:w="5211" w:type="dxa"/>
          </w:tcPr>
          <w:p w:rsidR="00561A55" w:rsidRDefault="00561A55" w:rsidP="00FA5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7A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Заместитель председателя тендерной </w:t>
            </w:r>
            <w:r w:rsidR="00F216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F7A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комиссии</w:t>
            </w:r>
          </w:p>
          <w:p w:rsidR="00A2467A" w:rsidRPr="00DF7A94" w:rsidRDefault="00A2467A" w:rsidP="00FA5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61A55" w:rsidRPr="00497ABA" w:rsidRDefault="00CA3DAB" w:rsidP="00FA510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7A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="00497ABA" w:rsidRPr="00497A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Антикеев</w:t>
            </w:r>
            <w:proofErr w:type="spellEnd"/>
            <w:r w:rsidR="00497ABA" w:rsidRPr="00497A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А.М</w:t>
            </w:r>
          </w:p>
        </w:tc>
      </w:tr>
      <w:tr w:rsidR="00561A55" w:rsidRPr="00DF7A94" w:rsidTr="00561A55">
        <w:tc>
          <w:tcPr>
            <w:tcW w:w="5211" w:type="dxa"/>
          </w:tcPr>
          <w:p w:rsidR="00561A55" w:rsidRPr="00DF7A94" w:rsidRDefault="00561A55" w:rsidP="00FA5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A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Члены тендерной комиссии</w:t>
            </w:r>
          </w:p>
        </w:tc>
        <w:tc>
          <w:tcPr>
            <w:tcW w:w="4678" w:type="dxa"/>
          </w:tcPr>
          <w:p w:rsidR="00561A55" w:rsidRDefault="00561A55" w:rsidP="00FA510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7A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Лукахина Е.И.</w:t>
            </w:r>
          </w:p>
          <w:p w:rsidR="00A2467A" w:rsidRPr="00DF7A94" w:rsidRDefault="00A2467A" w:rsidP="00FA510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A55" w:rsidRPr="00DF7A94" w:rsidTr="00561A55">
        <w:tc>
          <w:tcPr>
            <w:tcW w:w="5211" w:type="dxa"/>
          </w:tcPr>
          <w:p w:rsidR="00561A55" w:rsidRPr="00DF7A94" w:rsidRDefault="006D6D79" w:rsidP="006D6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в</w:t>
            </w:r>
            <w:r w:rsidRPr="00EC1A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очередном отпуске</w:t>
            </w:r>
          </w:p>
        </w:tc>
        <w:tc>
          <w:tcPr>
            <w:tcW w:w="4678" w:type="dxa"/>
          </w:tcPr>
          <w:p w:rsidR="00561A55" w:rsidRPr="00DF7A94" w:rsidRDefault="00561A55" w:rsidP="00FA510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7A94">
              <w:rPr>
                <w:rFonts w:ascii="Times New Roman" w:hAnsi="Times New Roman"/>
                <w:b/>
                <w:sz w:val="24"/>
                <w:szCs w:val="24"/>
              </w:rPr>
              <w:t>Аманжолова</w:t>
            </w:r>
            <w:proofErr w:type="spellEnd"/>
            <w:r w:rsidRPr="00DF7A94">
              <w:rPr>
                <w:rFonts w:ascii="Times New Roman" w:hAnsi="Times New Roman"/>
                <w:b/>
                <w:sz w:val="24"/>
                <w:szCs w:val="24"/>
              </w:rPr>
              <w:t xml:space="preserve"> Б.М.</w:t>
            </w:r>
          </w:p>
        </w:tc>
      </w:tr>
      <w:tr w:rsidR="00A2467A" w:rsidRPr="00DF7A94" w:rsidTr="00561A55">
        <w:tc>
          <w:tcPr>
            <w:tcW w:w="5211" w:type="dxa"/>
          </w:tcPr>
          <w:p w:rsidR="00A2467A" w:rsidRPr="00DF7A94" w:rsidRDefault="00A2467A" w:rsidP="00FA5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2467A" w:rsidRPr="00DF7A94" w:rsidRDefault="00A2467A" w:rsidP="00FA510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A55" w:rsidRPr="00DF7A94" w:rsidTr="00561A55">
        <w:tc>
          <w:tcPr>
            <w:tcW w:w="5211" w:type="dxa"/>
          </w:tcPr>
          <w:p w:rsidR="00561A55" w:rsidRPr="00DF7A94" w:rsidRDefault="00561A55" w:rsidP="00FA5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61A55" w:rsidRPr="00DF7A94" w:rsidRDefault="00561A55" w:rsidP="00FA510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7A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Сеитова Е.Ш.</w:t>
            </w:r>
          </w:p>
        </w:tc>
      </w:tr>
      <w:tr w:rsidR="00A2467A" w:rsidRPr="00DF7A94" w:rsidTr="00561A55">
        <w:tc>
          <w:tcPr>
            <w:tcW w:w="5211" w:type="dxa"/>
          </w:tcPr>
          <w:p w:rsidR="00A2467A" w:rsidRPr="00DF7A94" w:rsidRDefault="00A2467A" w:rsidP="00FA5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2467A" w:rsidRPr="00DF7A94" w:rsidRDefault="00A2467A" w:rsidP="00FA510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61A55" w:rsidRPr="00DF7A94" w:rsidTr="00561A55">
        <w:tc>
          <w:tcPr>
            <w:tcW w:w="5211" w:type="dxa"/>
          </w:tcPr>
          <w:p w:rsidR="00561A55" w:rsidRPr="00DF7A94" w:rsidRDefault="00561A55" w:rsidP="00FA5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A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Секретарь тендерной комиссии</w:t>
            </w:r>
          </w:p>
        </w:tc>
        <w:tc>
          <w:tcPr>
            <w:tcW w:w="4678" w:type="dxa"/>
          </w:tcPr>
          <w:p w:rsidR="00561A55" w:rsidRPr="00DF7A94" w:rsidRDefault="00561A55" w:rsidP="00FA510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7A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Сергазина Г.Б.</w:t>
            </w:r>
          </w:p>
        </w:tc>
      </w:tr>
    </w:tbl>
    <w:p w:rsidR="00FB61A1" w:rsidRPr="00DF7A94" w:rsidRDefault="00FB61A1" w:rsidP="00FA510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61A55" w:rsidRDefault="00561A55" w:rsidP="002F1E0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sectPr w:rsidR="00561A55" w:rsidSect="006D6D79"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0812"/>
    <w:multiLevelType w:val="hybridMultilevel"/>
    <w:tmpl w:val="1E32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608C"/>
    <w:multiLevelType w:val="hybridMultilevel"/>
    <w:tmpl w:val="DCEE2338"/>
    <w:lvl w:ilvl="0" w:tplc="3154D382">
      <w:start w:val="1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B04"/>
    <w:multiLevelType w:val="hybridMultilevel"/>
    <w:tmpl w:val="84483CF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356EBC"/>
    <w:multiLevelType w:val="hybridMultilevel"/>
    <w:tmpl w:val="84483CF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831FCD"/>
    <w:multiLevelType w:val="hybridMultilevel"/>
    <w:tmpl w:val="84483CF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B466E2"/>
    <w:multiLevelType w:val="hybridMultilevel"/>
    <w:tmpl w:val="8CDEAD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CB45E38"/>
    <w:multiLevelType w:val="hybridMultilevel"/>
    <w:tmpl w:val="6870E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7B39"/>
    <w:multiLevelType w:val="hybridMultilevel"/>
    <w:tmpl w:val="A636D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10986"/>
    <w:multiLevelType w:val="hybridMultilevel"/>
    <w:tmpl w:val="099C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D738D"/>
    <w:multiLevelType w:val="hybridMultilevel"/>
    <w:tmpl w:val="72DE531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93447BF"/>
    <w:multiLevelType w:val="hybridMultilevel"/>
    <w:tmpl w:val="0648425A"/>
    <w:lvl w:ilvl="0" w:tplc="D85CDF2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F9449D9"/>
    <w:multiLevelType w:val="hybridMultilevel"/>
    <w:tmpl w:val="ABAC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73711"/>
    <w:multiLevelType w:val="hybridMultilevel"/>
    <w:tmpl w:val="50C27CCC"/>
    <w:lvl w:ilvl="0" w:tplc="18AA9728">
      <w:start w:val="1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404F5"/>
    <w:multiLevelType w:val="hybridMultilevel"/>
    <w:tmpl w:val="9CE441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FA662BE"/>
    <w:multiLevelType w:val="hybridMultilevel"/>
    <w:tmpl w:val="D062EC9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61953F2"/>
    <w:multiLevelType w:val="hybridMultilevel"/>
    <w:tmpl w:val="B1D4C55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362327"/>
    <w:multiLevelType w:val="hybridMultilevel"/>
    <w:tmpl w:val="A77A66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47F794E"/>
    <w:multiLevelType w:val="hybridMultilevel"/>
    <w:tmpl w:val="65C6F09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130AC7A0">
      <w:start w:val="1"/>
      <w:numFmt w:val="decimal"/>
      <w:lvlText w:val="%2."/>
      <w:lvlJc w:val="left"/>
      <w:pPr>
        <w:ind w:left="1788" w:hanging="360"/>
      </w:pPr>
      <w:rPr>
        <w:b w:val="0"/>
        <w:lang w:val="ru-RU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4F9525D"/>
    <w:multiLevelType w:val="hybridMultilevel"/>
    <w:tmpl w:val="2690F028"/>
    <w:lvl w:ilvl="0" w:tplc="D180DD0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7FF51D91"/>
    <w:multiLevelType w:val="hybridMultilevel"/>
    <w:tmpl w:val="B7EE9684"/>
    <w:lvl w:ilvl="0" w:tplc="C1A8C928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5"/>
  </w:num>
  <w:num w:numId="5">
    <w:abstractNumId w:val="18"/>
  </w:num>
  <w:num w:numId="6">
    <w:abstractNumId w:val="9"/>
  </w:num>
  <w:num w:numId="7">
    <w:abstractNumId w:val="14"/>
  </w:num>
  <w:num w:numId="8">
    <w:abstractNumId w:val="13"/>
  </w:num>
  <w:num w:numId="9">
    <w:abstractNumId w:val="7"/>
  </w:num>
  <w:num w:numId="10">
    <w:abstractNumId w:val="5"/>
  </w:num>
  <w:num w:numId="11">
    <w:abstractNumId w:val="17"/>
  </w:num>
  <w:num w:numId="12">
    <w:abstractNumId w:val="12"/>
  </w:num>
  <w:num w:numId="13">
    <w:abstractNumId w:val="1"/>
  </w:num>
  <w:num w:numId="14">
    <w:abstractNumId w:val="2"/>
  </w:num>
  <w:num w:numId="15">
    <w:abstractNumId w:val="16"/>
  </w:num>
  <w:num w:numId="16">
    <w:abstractNumId w:val="4"/>
  </w:num>
  <w:num w:numId="17">
    <w:abstractNumId w:val="3"/>
  </w:num>
  <w:num w:numId="18">
    <w:abstractNumId w:val="19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32"/>
    <w:rsid w:val="000038CF"/>
    <w:rsid w:val="000060F1"/>
    <w:rsid w:val="00006DF0"/>
    <w:rsid w:val="00012479"/>
    <w:rsid w:val="00017527"/>
    <w:rsid w:val="000265A6"/>
    <w:rsid w:val="000309C0"/>
    <w:rsid w:val="0003286E"/>
    <w:rsid w:val="00046605"/>
    <w:rsid w:val="0004798D"/>
    <w:rsid w:val="00050713"/>
    <w:rsid w:val="00050E8F"/>
    <w:rsid w:val="00054E7C"/>
    <w:rsid w:val="000552C1"/>
    <w:rsid w:val="000652B4"/>
    <w:rsid w:val="00073A74"/>
    <w:rsid w:val="000740F4"/>
    <w:rsid w:val="00081190"/>
    <w:rsid w:val="00090CF3"/>
    <w:rsid w:val="00092ADA"/>
    <w:rsid w:val="000940DE"/>
    <w:rsid w:val="000B3BC4"/>
    <w:rsid w:val="000B4FB4"/>
    <w:rsid w:val="000B7F23"/>
    <w:rsid w:val="000C0663"/>
    <w:rsid w:val="000C11A9"/>
    <w:rsid w:val="000C479C"/>
    <w:rsid w:val="000D5EC6"/>
    <w:rsid w:val="000E031A"/>
    <w:rsid w:val="000E05B3"/>
    <w:rsid w:val="000E167C"/>
    <w:rsid w:val="000F2414"/>
    <w:rsid w:val="000F6292"/>
    <w:rsid w:val="00101D3F"/>
    <w:rsid w:val="00107EE7"/>
    <w:rsid w:val="00111515"/>
    <w:rsid w:val="00111E3C"/>
    <w:rsid w:val="00112A37"/>
    <w:rsid w:val="00116574"/>
    <w:rsid w:val="001227D7"/>
    <w:rsid w:val="00122838"/>
    <w:rsid w:val="00122C9A"/>
    <w:rsid w:val="00126E4D"/>
    <w:rsid w:val="00127C99"/>
    <w:rsid w:val="00151972"/>
    <w:rsid w:val="0015380F"/>
    <w:rsid w:val="001601CF"/>
    <w:rsid w:val="001616AC"/>
    <w:rsid w:val="00162418"/>
    <w:rsid w:val="00181758"/>
    <w:rsid w:val="00183E83"/>
    <w:rsid w:val="00186F5B"/>
    <w:rsid w:val="00187078"/>
    <w:rsid w:val="0019081F"/>
    <w:rsid w:val="0019201A"/>
    <w:rsid w:val="001A288A"/>
    <w:rsid w:val="001A3356"/>
    <w:rsid w:val="001A6154"/>
    <w:rsid w:val="001B262E"/>
    <w:rsid w:val="001B3153"/>
    <w:rsid w:val="001D243D"/>
    <w:rsid w:val="001D2EA5"/>
    <w:rsid w:val="001D4DE5"/>
    <w:rsid w:val="001D4EC8"/>
    <w:rsid w:val="001F36D3"/>
    <w:rsid w:val="00215530"/>
    <w:rsid w:val="00224B0F"/>
    <w:rsid w:val="00227B35"/>
    <w:rsid w:val="0023053B"/>
    <w:rsid w:val="00245866"/>
    <w:rsid w:val="002543F3"/>
    <w:rsid w:val="00264503"/>
    <w:rsid w:val="00264F72"/>
    <w:rsid w:val="002917DA"/>
    <w:rsid w:val="00294AF6"/>
    <w:rsid w:val="00295F56"/>
    <w:rsid w:val="00297A70"/>
    <w:rsid w:val="002A2162"/>
    <w:rsid w:val="002B2533"/>
    <w:rsid w:val="002B69FB"/>
    <w:rsid w:val="002C573E"/>
    <w:rsid w:val="002C78A8"/>
    <w:rsid w:val="002C7FDB"/>
    <w:rsid w:val="002D0EE0"/>
    <w:rsid w:val="002F1055"/>
    <w:rsid w:val="002F1E0C"/>
    <w:rsid w:val="00302CB8"/>
    <w:rsid w:val="00305203"/>
    <w:rsid w:val="00310744"/>
    <w:rsid w:val="00311DED"/>
    <w:rsid w:val="00316C3F"/>
    <w:rsid w:val="0031780F"/>
    <w:rsid w:val="00317CB5"/>
    <w:rsid w:val="00325CDC"/>
    <w:rsid w:val="003356F1"/>
    <w:rsid w:val="00335FA2"/>
    <w:rsid w:val="00340C0F"/>
    <w:rsid w:val="00343D86"/>
    <w:rsid w:val="00347646"/>
    <w:rsid w:val="00355701"/>
    <w:rsid w:val="00356BD1"/>
    <w:rsid w:val="00357203"/>
    <w:rsid w:val="003621A4"/>
    <w:rsid w:val="00374384"/>
    <w:rsid w:val="00391FC4"/>
    <w:rsid w:val="003A360D"/>
    <w:rsid w:val="003B44AF"/>
    <w:rsid w:val="003C6B29"/>
    <w:rsid w:val="003D0D8B"/>
    <w:rsid w:val="003D0E07"/>
    <w:rsid w:val="003D2097"/>
    <w:rsid w:val="003D40F6"/>
    <w:rsid w:val="003E0CD3"/>
    <w:rsid w:val="003E6E81"/>
    <w:rsid w:val="003F1C73"/>
    <w:rsid w:val="003F524F"/>
    <w:rsid w:val="003F6ABB"/>
    <w:rsid w:val="00416222"/>
    <w:rsid w:val="00433C03"/>
    <w:rsid w:val="00441234"/>
    <w:rsid w:val="004416EB"/>
    <w:rsid w:val="00444D8A"/>
    <w:rsid w:val="00444F84"/>
    <w:rsid w:val="00465C2D"/>
    <w:rsid w:val="00473BD7"/>
    <w:rsid w:val="004767F4"/>
    <w:rsid w:val="00477DB1"/>
    <w:rsid w:val="00497ABA"/>
    <w:rsid w:val="004B2328"/>
    <w:rsid w:val="004B7337"/>
    <w:rsid w:val="004C15D8"/>
    <w:rsid w:val="004C40AA"/>
    <w:rsid w:val="004D2532"/>
    <w:rsid w:val="004E2B2D"/>
    <w:rsid w:val="004E4689"/>
    <w:rsid w:val="004E49E6"/>
    <w:rsid w:val="004F1736"/>
    <w:rsid w:val="0050124B"/>
    <w:rsid w:val="00512916"/>
    <w:rsid w:val="005161E4"/>
    <w:rsid w:val="00522CBA"/>
    <w:rsid w:val="00525F79"/>
    <w:rsid w:val="00530C32"/>
    <w:rsid w:val="00535771"/>
    <w:rsid w:val="00537CBD"/>
    <w:rsid w:val="005411F1"/>
    <w:rsid w:val="005432CF"/>
    <w:rsid w:val="005509C2"/>
    <w:rsid w:val="00550DF5"/>
    <w:rsid w:val="00552DEE"/>
    <w:rsid w:val="0055608C"/>
    <w:rsid w:val="00561A55"/>
    <w:rsid w:val="005663A9"/>
    <w:rsid w:val="00567A4D"/>
    <w:rsid w:val="005742F3"/>
    <w:rsid w:val="00576292"/>
    <w:rsid w:val="005836B7"/>
    <w:rsid w:val="00583A86"/>
    <w:rsid w:val="00583EB5"/>
    <w:rsid w:val="00586948"/>
    <w:rsid w:val="00591EAF"/>
    <w:rsid w:val="00593201"/>
    <w:rsid w:val="005A3661"/>
    <w:rsid w:val="005A7C8D"/>
    <w:rsid w:val="005B0D51"/>
    <w:rsid w:val="005B14B8"/>
    <w:rsid w:val="005B35B8"/>
    <w:rsid w:val="005B628C"/>
    <w:rsid w:val="005C1C34"/>
    <w:rsid w:val="005C5218"/>
    <w:rsid w:val="005D1B25"/>
    <w:rsid w:val="005E0A8C"/>
    <w:rsid w:val="005E1325"/>
    <w:rsid w:val="005E4AAA"/>
    <w:rsid w:val="005F0462"/>
    <w:rsid w:val="005F1B37"/>
    <w:rsid w:val="00620699"/>
    <w:rsid w:val="006327DB"/>
    <w:rsid w:val="006328BC"/>
    <w:rsid w:val="00641EF8"/>
    <w:rsid w:val="00645EF7"/>
    <w:rsid w:val="00657E72"/>
    <w:rsid w:val="00660139"/>
    <w:rsid w:val="00661316"/>
    <w:rsid w:val="00661CEC"/>
    <w:rsid w:val="006623C3"/>
    <w:rsid w:val="006666F9"/>
    <w:rsid w:val="00667074"/>
    <w:rsid w:val="00671CDE"/>
    <w:rsid w:val="00685AA4"/>
    <w:rsid w:val="00690225"/>
    <w:rsid w:val="0069040C"/>
    <w:rsid w:val="00692001"/>
    <w:rsid w:val="00696ACE"/>
    <w:rsid w:val="006A717F"/>
    <w:rsid w:val="006A7203"/>
    <w:rsid w:val="006B10DD"/>
    <w:rsid w:val="006C00DF"/>
    <w:rsid w:val="006C3672"/>
    <w:rsid w:val="006D1091"/>
    <w:rsid w:val="006D2391"/>
    <w:rsid w:val="006D5292"/>
    <w:rsid w:val="006D6D79"/>
    <w:rsid w:val="006E2C68"/>
    <w:rsid w:val="006F3158"/>
    <w:rsid w:val="0071068C"/>
    <w:rsid w:val="0071242A"/>
    <w:rsid w:val="0071404D"/>
    <w:rsid w:val="007220C6"/>
    <w:rsid w:val="00723BD7"/>
    <w:rsid w:val="0074174B"/>
    <w:rsid w:val="00746C04"/>
    <w:rsid w:val="0075030A"/>
    <w:rsid w:val="00750BCC"/>
    <w:rsid w:val="007869E6"/>
    <w:rsid w:val="007953D7"/>
    <w:rsid w:val="007A584F"/>
    <w:rsid w:val="007B0A09"/>
    <w:rsid w:val="007B12D4"/>
    <w:rsid w:val="007C1C7C"/>
    <w:rsid w:val="007C4A1D"/>
    <w:rsid w:val="007D0221"/>
    <w:rsid w:val="007D2CAD"/>
    <w:rsid w:val="007E2D40"/>
    <w:rsid w:val="007E4836"/>
    <w:rsid w:val="007E4C22"/>
    <w:rsid w:val="007F03F3"/>
    <w:rsid w:val="00807B8F"/>
    <w:rsid w:val="00811428"/>
    <w:rsid w:val="00811849"/>
    <w:rsid w:val="0081421E"/>
    <w:rsid w:val="00814B56"/>
    <w:rsid w:val="00820D12"/>
    <w:rsid w:val="00831600"/>
    <w:rsid w:val="00835B14"/>
    <w:rsid w:val="0083679E"/>
    <w:rsid w:val="008433B8"/>
    <w:rsid w:val="00843927"/>
    <w:rsid w:val="0085510C"/>
    <w:rsid w:val="008565A7"/>
    <w:rsid w:val="00865990"/>
    <w:rsid w:val="008664B8"/>
    <w:rsid w:val="00876793"/>
    <w:rsid w:val="00885AB6"/>
    <w:rsid w:val="00893C32"/>
    <w:rsid w:val="008A47B2"/>
    <w:rsid w:val="008B171D"/>
    <w:rsid w:val="008B1B9F"/>
    <w:rsid w:val="008B4354"/>
    <w:rsid w:val="008B6E2B"/>
    <w:rsid w:val="008C2AF7"/>
    <w:rsid w:val="008C5913"/>
    <w:rsid w:val="008D3662"/>
    <w:rsid w:val="008D52FC"/>
    <w:rsid w:val="008D657B"/>
    <w:rsid w:val="008F3C21"/>
    <w:rsid w:val="008F40A6"/>
    <w:rsid w:val="009023D2"/>
    <w:rsid w:val="00913E32"/>
    <w:rsid w:val="00914016"/>
    <w:rsid w:val="00916BEA"/>
    <w:rsid w:val="0092324E"/>
    <w:rsid w:val="00924457"/>
    <w:rsid w:val="009311A3"/>
    <w:rsid w:val="009315E6"/>
    <w:rsid w:val="00931941"/>
    <w:rsid w:val="00934FF4"/>
    <w:rsid w:val="009353DD"/>
    <w:rsid w:val="00935C0D"/>
    <w:rsid w:val="009500C9"/>
    <w:rsid w:val="00954DD2"/>
    <w:rsid w:val="009620CE"/>
    <w:rsid w:val="00964DBA"/>
    <w:rsid w:val="00993F7C"/>
    <w:rsid w:val="009971DA"/>
    <w:rsid w:val="009974E6"/>
    <w:rsid w:val="009A314E"/>
    <w:rsid w:val="009A6414"/>
    <w:rsid w:val="009C24FA"/>
    <w:rsid w:val="009C4123"/>
    <w:rsid w:val="009C7B77"/>
    <w:rsid w:val="009D05F7"/>
    <w:rsid w:val="009E3B0E"/>
    <w:rsid w:val="009E5330"/>
    <w:rsid w:val="009E60C2"/>
    <w:rsid w:val="009F09B3"/>
    <w:rsid w:val="00A018A7"/>
    <w:rsid w:val="00A024D9"/>
    <w:rsid w:val="00A12DE7"/>
    <w:rsid w:val="00A206D1"/>
    <w:rsid w:val="00A206E0"/>
    <w:rsid w:val="00A2467A"/>
    <w:rsid w:val="00A26F4D"/>
    <w:rsid w:val="00A308C4"/>
    <w:rsid w:val="00A4136F"/>
    <w:rsid w:val="00A4224E"/>
    <w:rsid w:val="00A51EE4"/>
    <w:rsid w:val="00A6093B"/>
    <w:rsid w:val="00A63C57"/>
    <w:rsid w:val="00A77D07"/>
    <w:rsid w:val="00A81582"/>
    <w:rsid w:val="00A867B2"/>
    <w:rsid w:val="00A912C7"/>
    <w:rsid w:val="00A93C08"/>
    <w:rsid w:val="00A94B56"/>
    <w:rsid w:val="00A9503F"/>
    <w:rsid w:val="00AA3110"/>
    <w:rsid w:val="00AB2088"/>
    <w:rsid w:val="00AB7DCA"/>
    <w:rsid w:val="00AC4415"/>
    <w:rsid w:val="00AC5297"/>
    <w:rsid w:val="00AC7577"/>
    <w:rsid w:val="00AD0D49"/>
    <w:rsid w:val="00AE0C7F"/>
    <w:rsid w:val="00AE6E55"/>
    <w:rsid w:val="00AE7B24"/>
    <w:rsid w:val="00AF088E"/>
    <w:rsid w:val="00AF1795"/>
    <w:rsid w:val="00AF3E1A"/>
    <w:rsid w:val="00AF6B23"/>
    <w:rsid w:val="00B02FA6"/>
    <w:rsid w:val="00B03952"/>
    <w:rsid w:val="00B10289"/>
    <w:rsid w:val="00B1387F"/>
    <w:rsid w:val="00B2156F"/>
    <w:rsid w:val="00B2613E"/>
    <w:rsid w:val="00B44A8C"/>
    <w:rsid w:val="00B45CBF"/>
    <w:rsid w:val="00B60673"/>
    <w:rsid w:val="00B60CE9"/>
    <w:rsid w:val="00B62AE0"/>
    <w:rsid w:val="00B63E6E"/>
    <w:rsid w:val="00B7079E"/>
    <w:rsid w:val="00B718E7"/>
    <w:rsid w:val="00B75A08"/>
    <w:rsid w:val="00B774B8"/>
    <w:rsid w:val="00B87547"/>
    <w:rsid w:val="00B963CD"/>
    <w:rsid w:val="00BA11AC"/>
    <w:rsid w:val="00BA6036"/>
    <w:rsid w:val="00BA653B"/>
    <w:rsid w:val="00BB4C0D"/>
    <w:rsid w:val="00BD0CE9"/>
    <w:rsid w:val="00BD3D1C"/>
    <w:rsid w:val="00BE5DF8"/>
    <w:rsid w:val="00BF17F0"/>
    <w:rsid w:val="00BF6A38"/>
    <w:rsid w:val="00C0038E"/>
    <w:rsid w:val="00C03BCC"/>
    <w:rsid w:val="00C07016"/>
    <w:rsid w:val="00C16AF6"/>
    <w:rsid w:val="00C50A37"/>
    <w:rsid w:val="00C540F0"/>
    <w:rsid w:val="00C711F7"/>
    <w:rsid w:val="00C85B07"/>
    <w:rsid w:val="00CA3DAB"/>
    <w:rsid w:val="00CA5697"/>
    <w:rsid w:val="00CA60CD"/>
    <w:rsid w:val="00CA63F0"/>
    <w:rsid w:val="00CA7313"/>
    <w:rsid w:val="00CB307C"/>
    <w:rsid w:val="00CB5B8D"/>
    <w:rsid w:val="00CD0373"/>
    <w:rsid w:val="00CE40D0"/>
    <w:rsid w:val="00CE5F8F"/>
    <w:rsid w:val="00CF321A"/>
    <w:rsid w:val="00CF4D87"/>
    <w:rsid w:val="00D02DC8"/>
    <w:rsid w:val="00D1220F"/>
    <w:rsid w:val="00D126C4"/>
    <w:rsid w:val="00D13832"/>
    <w:rsid w:val="00D1383A"/>
    <w:rsid w:val="00D14CCD"/>
    <w:rsid w:val="00D1511E"/>
    <w:rsid w:val="00D267EF"/>
    <w:rsid w:val="00D30DEC"/>
    <w:rsid w:val="00D37DE1"/>
    <w:rsid w:val="00D465EB"/>
    <w:rsid w:val="00D50801"/>
    <w:rsid w:val="00D50C79"/>
    <w:rsid w:val="00D51CFE"/>
    <w:rsid w:val="00D52A9C"/>
    <w:rsid w:val="00D578DE"/>
    <w:rsid w:val="00D73DD2"/>
    <w:rsid w:val="00D76E73"/>
    <w:rsid w:val="00D87615"/>
    <w:rsid w:val="00D94345"/>
    <w:rsid w:val="00DA0FBB"/>
    <w:rsid w:val="00DA2190"/>
    <w:rsid w:val="00DA5385"/>
    <w:rsid w:val="00DB2A4A"/>
    <w:rsid w:val="00DB4E4E"/>
    <w:rsid w:val="00DB5AED"/>
    <w:rsid w:val="00DC36CE"/>
    <w:rsid w:val="00DC36F3"/>
    <w:rsid w:val="00DC3B71"/>
    <w:rsid w:val="00DD0FF0"/>
    <w:rsid w:val="00DD3E4A"/>
    <w:rsid w:val="00DD47B1"/>
    <w:rsid w:val="00DE0A1C"/>
    <w:rsid w:val="00DF7A94"/>
    <w:rsid w:val="00E02074"/>
    <w:rsid w:val="00E102C7"/>
    <w:rsid w:val="00E23323"/>
    <w:rsid w:val="00E233F5"/>
    <w:rsid w:val="00E2388F"/>
    <w:rsid w:val="00E23A65"/>
    <w:rsid w:val="00E27563"/>
    <w:rsid w:val="00E33C1D"/>
    <w:rsid w:val="00E36D61"/>
    <w:rsid w:val="00E709D6"/>
    <w:rsid w:val="00E76A0D"/>
    <w:rsid w:val="00E8048A"/>
    <w:rsid w:val="00E8744A"/>
    <w:rsid w:val="00E92612"/>
    <w:rsid w:val="00E92E52"/>
    <w:rsid w:val="00EA05D7"/>
    <w:rsid w:val="00EC6705"/>
    <w:rsid w:val="00ED4E8F"/>
    <w:rsid w:val="00ED525E"/>
    <w:rsid w:val="00EE47A3"/>
    <w:rsid w:val="00EE62E8"/>
    <w:rsid w:val="00F10DD8"/>
    <w:rsid w:val="00F154B1"/>
    <w:rsid w:val="00F164E6"/>
    <w:rsid w:val="00F2161E"/>
    <w:rsid w:val="00F23230"/>
    <w:rsid w:val="00F23D89"/>
    <w:rsid w:val="00F30ADC"/>
    <w:rsid w:val="00F351CA"/>
    <w:rsid w:val="00F3694D"/>
    <w:rsid w:val="00F37E1B"/>
    <w:rsid w:val="00F41574"/>
    <w:rsid w:val="00F42F6A"/>
    <w:rsid w:val="00F4602B"/>
    <w:rsid w:val="00F554B6"/>
    <w:rsid w:val="00F5580C"/>
    <w:rsid w:val="00F94A86"/>
    <w:rsid w:val="00F97E0F"/>
    <w:rsid w:val="00FA2994"/>
    <w:rsid w:val="00FA3053"/>
    <w:rsid w:val="00FA510B"/>
    <w:rsid w:val="00FB61A1"/>
    <w:rsid w:val="00FC1BF7"/>
    <w:rsid w:val="00FC5CE6"/>
    <w:rsid w:val="00FD205D"/>
    <w:rsid w:val="00FD649E"/>
    <w:rsid w:val="00FE46FD"/>
    <w:rsid w:val="00FE5AFD"/>
    <w:rsid w:val="00FF23A8"/>
    <w:rsid w:val="00FF5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E066F-6BA9-41BE-ABFB-3A47E932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088"/>
    <w:pPr>
      <w:ind w:left="720"/>
      <w:contextualSpacing/>
    </w:pPr>
  </w:style>
  <w:style w:type="table" w:styleId="a4">
    <w:name w:val="Table Grid"/>
    <w:basedOn w:val="a1"/>
    <w:uiPriority w:val="59"/>
    <w:rsid w:val="00AC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сетка - Акцент 11"/>
    <w:basedOn w:val="a1"/>
    <w:uiPriority w:val="62"/>
    <w:rsid w:val="00AC529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6D23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D2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D239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6D2391"/>
    <w:pPr>
      <w:widowControl w:val="0"/>
      <w:autoSpaceDE w:val="0"/>
      <w:autoSpaceDN w:val="0"/>
      <w:spacing w:after="0" w:line="240" w:lineRule="auto"/>
      <w:ind w:left="1307" w:right="1221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6D2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a7">
    <w:name w:val="Placeholder Text"/>
    <w:basedOn w:val="a0"/>
    <w:uiPriority w:val="99"/>
    <w:semiHidden/>
    <w:rsid w:val="00297A7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9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A70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391FC4"/>
    <w:rPr>
      <w:rFonts w:cstheme="minorBidi"/>
      <w:color w:val="00000A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F97E0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97E0F"/>
    <w:rPr>
      <w:color w:val="800080"/>
      <w:u w:val="single"/>
    </w:rPr>
  </w:style>
  <w:style w:type="paragraph" w:customStyle="1" w:styleId="font5">
    <w:name w:val="font5"/>
    <w:basedOn w:val="a"/>
    <w:rsid w:val="00F97E0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72">
    <w:name w:val="xl72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97E0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97E0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97E0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500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500C9"/>
    <w:rPr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B96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583EB5"/>
    <w:pPr>
      <w:spacing w:after="223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f0">
    <w:name w:val="Emphasis"/>
    <w:qFormat/>
    <w:rsid w:val="009023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E35FE-F606-4770-B550-93977B48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Гульжан Сергазина</cp:lastModifiedBy>
  <cp:revision>9</cp:revision>
  <cp:lastPrinted>2021-05-11T06:37:00Z</cp:lastPrinted>
  <dcterms:created xsi:type="dcterms:W3CDTF">2021-05-05T12:11:00Z</dcterms:created>
  <dcterms:modified xsi:type="dcterms:W3CDTF">2021-05-11T06:37:00Z</dcterms:modified>
</cp:coreProperties>
</file>