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B7505" w14:textId="77777777" w:rsidR="004C60CE" w:rsidRPr="00491A9C" w:rsidRDefault="004C60CE" w:rsidP="004C60CE">
      <w:pPr>
        <w:spacing w:after="0" w:line="240" w:lineRule="auto"/>
        <w:jc w:val="center"/>
        <w:rPr>
          <w:rFonts w:ascii="Times New Roman" w:hAnsi="Times New Roman" w:cs="Times New Roman"/>
          <w:b/>
          <w:bCs/>
          <w:lang w:val="kk-KZ"/>
        </w:rPr>
      </w:pPr>
      <w:proofErr w:type="spellStart"/>
      <w:r w:rsidRPr="001679F4">
        <w:rPr>
          <w:rFonts w:ascii="Times New Roman" w:hAnsi="Times New Roman" w:cs="Times New Roman"/>
          <w:b/>
          <w:sz w:val="24"/>
          <w:szCs w:val="24"/>
          <w:lang w:eastAsia="zh-CN"/>
        </w:rPr>
        <w:t>Техникалық</w:t>
      </w:r>
      <w:proofErr w:type="spellEnd"/>
      <w:r w:rsidRPr="001679F4">
        <w:rPr>
          <w:rFonts w:ascii="Times New Roman" w:hAnsi="Times New Roman" w:cs="Times New Roman"/>
          <w:b/>
          <w:sz w:val="24"/>
          <w:szCs w:val="24"/>
          <w:lang w:eastAsia="zh-CN"/>
        </w:rPr>
        <w:t xml:space="preserve"> </w:t>
      </w:r>
      <w:proofErr w:type="spellStart"/>
      <w:r w:rsidRPr="001679F4">
        <w:rPr>
          <w:rFonts w:ascii="Times New Roman" w:hAnsi="Times New Roman" w:cs="Times New Roman"/>
          <w:b/>
          <w:sz w:val="24"/>
          <w:szCs w:val="24"/>
          <w:lang w:eastAsia="zh-CN"/>
        </w:rPr>
        <w:t>сипаттама</w:t>
      </w:r>
      <w:proofErr w:type="spellEnd"/>
    </w:p>
    <w:p w14:paraId="62C52F7C" w14:textId="77777777" w:rsidR="004C60CE" w:rsidRPr="00491A9C" w:rsidRDefault="004C60CE" w:rsidP="004C60CE">
      <w:pPr>
        <w:spacing w:after="0" w:line="240" w:lineRule="auto"/>
        <w:rPr>
          <w:rFonts w:ascii="Times New Roman" w:hAnsi="Times New Roman" w:cs="Times New Roman"/>
        </w:rPr>
      </w:pPr>
    </w:p>
    <w:tbl>
      <w:tblPr>
        <w:tblW w:w="15211" w:type="dxa"/>
        <w:tblInd w:w="-815" w:type="dxa"/>
        <w:tblLayout w:type="fixed"/>
        <w:tblLook w:val="0000" w:firstRow="0" w:lastRow="0" w:firstColumn="0" w:lastColumn="0" w:noHBand="0" w:noVBand="0"/>
      </w:tblPr>
      <w:tblGrid>
        <w:gridCol w:w="850"/>
        <w:gridCol w:w="4717"/>
        <w:gridCol w:w="913"/>
        <w:gridCol w:w="1858"/>
        <w:gridCol w:w="5550"/>
        <w:gridCol w:w="1323"/>
      </w:tblGrid>
      <w:tr w:rsidR="004C60CE" w:rsidRPr="00491A9C" w14:paraId="2FEEDAA4" w14:textId="77777777" w:rsidTr="0028268C">
        <w:trPr>
          <w:trHeight w:val="409"/>
        </w:trPr>
        <w:tc>
          <w:tcPr>
            <w:tcW w:w="850" w:type="dxa"/>
            <w:tcBorders>
              <w:top w:val="single" w:sz="4" w:space="0" w:color="000000"/>
              <w:left w:val="single" w:sz="4" w:space="0" w:color="000000"/>
              <w:bottom w:val="single" w:sz="4" w:space="0" w:color="000000"/>
            </w:tcBorders>
            <w:shd w:val="clear" w:color="auto" w:fill="auto"/>
            <w:vAlign w:val="center"/>
          </w:tcPr>
          <w:p w14:paraId="41BB8CD3" w14:textId="77777777" w:rsidR="004C60CE" w:rsidRPr="00491A9C" w:rsidRDefault="004C60CE" w:rsidP="0028268C">
            <w:pPr>
              <w:snapToGrid w:val="0"/>
              <w:spacing w:after="0" w:line="240" w:lineRule="auto"/>
              <w:rPr>
                <w:rFonts w:ascii="Times New Roman" w:eastAsia="Times New Roman" w:hAnsi="Times New Roman" w:cs="Times New Roman"/>
                <w:b/>
              </w:rPr>
            </w:pPr>
            <w:r w:rsidRPr="00491A9C">
              <w:rPr>
                <w:rFonts w:ascii="Times New Roman" w:hAnsi="Times New Roman" w:cs="Times New Roman"/>
              </w:rPr>
              <w:br w:type="page"/>
            </w:r>
            <w:r>
              <w:rPr>
                <w:rFonts w:ascii="Times New Roman" w:hAnsi="Times New Roman" w:cs="Times New Roman"/>
                <w:lang w:val="kk-KZ"/>
              </w:rPr>
              <w:t xml:space="preserve">р/с </w:t>
            </w:r>
            <w:r w:rsidRPr="00491A9C">
              <w:rPr>
                <w:rFonts w:ascii="Times New Roman" w:eastAsia="Times New Roman" w:hAnsi="Times New Roman" w:cs="Times New Roman"/>
                <w:b/>
              </w:rPr>
              <w:t>№</w:t>
            </w:r>
          </w:p>
        </w:tc>
        <w:tc>
          <w:tcPr>
            <w:tcW w:w="4717" w:type="dxa"/>
            <w:tcBorders>
              <w:top w:val="single" w:sz="4" w:space="0" w:color="000000"/>
              <w:left w:val="single" w:sz="4" w:space="0" w:color="000000"/>
              <w:bottom w:val="single" w:sz="4" w:space="0" w:color="000000"/>
            </w:tcBorders>
            <w:shd w:val="clear" w:color="auto" w:fill="auto"/>
            <w:vAlign w:val="center"/>
          </w:tcPr>
          <w:p w14:paraId="53166041" w14:textId="77777777" w:rsidR="004C60CE" w:rsidRPr="005F7203" w:rsidRDefault="004C60CE" w:rsidP="0028268C">
            <w:pPr>
              <w:tabs>
                <w:tab w:val="left" w:pos="450"/>
              </w:tabs>
              <w:snapToGrid w:val="0"/>
              <w:spacing w:after="0" w:line="240" w:lineRule="auto"/>
              <w:jc w:val="center"/>
              <w:rPr>
                <w:rFonts w:ascii="Times New Roman" w:eastAsia="Times New Roman" w:hAnsi="Times New Roman" w:cs="Times New Roman"/>
                <w:b/>
                <w:lang w:val="kk-KZ"/>
              </w:rPr>
            </w:pPr>
            <w:proofErr w:type="spellStart"/>
            <w:r>
              <w:rPr>
                <w:rFonts w:ascii="Times New Roman" w:eastAsia="Times New Roman" w:hAnsi="Times New Roman" w:cs="Times New Roman"/>
                <w:b/>
              </w:rPr>
              <w:t>Критери</w:t>
            </w:r>
            <w:proofErr w:type="spellEnd"/>
            <w:r>
              <w:rPr>
                <w:rFonts w:ascii="Times New Roman" w:eastAsia="Times New Roman" w:hAnsi="Times New Roman" w:cs="Times New Roman"/>
                <w:b/>
                <w:lang w:val="kk-KZ"/>
              </w:rPr>
              <w:t>йлер</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778325" w14:textId="77777777" w:rsidR="004C60CE" w:rsidRPr="00491A9C" w:rsidRDefault="004C60CE" w:rsidP="0028268C">
            <w:pPr>
              <w:tabs>
                <w:tab w:val="left" w:pos="450"/>
              </w:tabs>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Сипаттама</w:t>
            </w:r>
          </w:p>
        </w:tc>
      </w:tr>
      <w:tr w:rsidR="004C60CE" w:rsidRPr="00491A9C" w14:paraId="04750AAD" w14:textId="77777777" w:rsidTr="0028268C">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794681E4" w14:textId="77777777" w:rsidR="004C60CE" w:rsidRPr="00491A9C" w:rsidRDefault="004C60CE" w:rsidP="0028268C">
            <w:pPr>
              <w:tabs>
                <w:tab w:val="left" w:pos="450"/>
              </w:tabs>
              <w:snapToGrid w:val="0"/>
              <w:spacing w:after="0" w:line="240" w:lineRule="auto"/>
              <w:jc w:val="center"/>
              <w:rPr>
                <w:rFonts w:ascii="Times New Roman" w:eastAsia="Times New Roman" w:hAnsi="Times New Roman" w:cs="Times New Roman"/>
                <w:b/>
              </w:rPr>
            </w:pPr>
            <w:r w:rsidRPr="00491A9C">
              <w:rPr>
                <w:rFonts w:ascii="Times New Roman" w:eastAsia="Times New Roman" w:hAnsi="Times New Roman" w:cs="Times New Roman"/>
                <w:b/>
              </w:rPr>
              <w:t>1</w:t>
            </w:r>
          </w:p>
        </w:tc>
        <w:tc>
          <w:tcPr>
            <w:tcW w:w="4717" w:type="dxa"/>
            <w:tcBorders>
              <w:top w:val="single" w:sz="4" w:space="0" w:color="000000"/>
              <w:left w:val="single" w:sz="4" w:space="0" w:color="000000"/>
              <w:bottom w:val="single" w:sz="4" w:space="0" w:color="000000"/>
            </w:tcBorders>
            <w:shd w:val="clear" w:color="auto" w:fill="auto"/>
          </w:tcPr>
          <w:p w14:paraId="20F21080" w14:textId="77777777" w:rsidR="004C60CE" w:rsidRDefault="004C60CE" w:rsidP="0028268C">
            <w:pPr>
              <w:tabs>
                <w:tab w:val="left" w:pos="450"/>
              </w:tabs>
              <w:snapToGrid w:val="0"/>
              <w:spacing w:after="0" w:line="240" w:lineRule="auto"/>
              <w:rPr>
                <w:rFonts w:ascii="Times New Roman" w:eastAsia="Times New Roman" w:hAnsi="Times New Roman" w:cs="Times New Roman"/>
                <w:i/>
                <w:lang w:val="kk-KZ" w:eastAsia="zh-CN"/>
              </w:rPr>
            </w:pPr>
            <w:r w:rsidRPr="005F7203">
              <w:rPr>
                <w:rFonts w:ascii="Times New Roman" w:eastAsia="Times New Roman" w:hAnsi="Times New Roman" w:cs="Times New Roman"/>
                <w:b/>
                <w:lang w:val="kk-KZ" w:eastAsia="zh-CN"/>
              </w:rPr>
              <w:t>Медициналық техниканың (бұдан әрі – МТ)</w:t>
            </w:r>
            <w:r>
              <w:rPr>
                <w:rFonts w:ascii="Times New Roman" w:eastAsia="Times New Roman" w:hAnsi="Times New Roman" w:cs="Times New Roman"/>
                <w:b/>
                <w:lang w:val="kk-KZ" w:eastAsia="zh-CN"/>
              </w:rPr>
              <w:t xml:space="preserve"> </w:t>
            </w:r>
            <w:r w:rsidRPr="005F7203">
              <w:rPr>
                <w:rFonts w:ascii="Times New Roman" w:eastAsia="Times New Roman" w:hAnsi="Times New Roman" w:cs="Times New Roman"/>
                <w:b/>
                <w:lang w:val="kk-KZ" w:eastAsia="zh-CN"/>
              </w:rPr>
              <w:t>атауы</w:t>
            </w:r>
          </w:p>
          <w:p w14:paraId="016FBDF8" w14:textId="77777777" w:rsidR="004C60CE" w:rsidRPr="005F7203" w:rsidRDefault="004C60CE" w:rsidP="0028268C">
            <w:pPr>
              <w:tabs>
                <w:tab w:val="left" w:pos="450"/>
              </w:tabs>
              <w:spacing w:after="0" w:line="240" w:lineRule="auto"/>
              <w:rPr>
                <w:rFonts w:ascii="Times New Roman" w:hAnsi="Times New Roman" w:cs="Times New Roman"/>
                <w:b/>
                <w:bCs/>
                <w:color w:val="000000"/>
                <w:lang w:val="kk-KZ" w:eastAsia="zh-CN"/>
              </w:rPr>
            </w:pPr>
            <w:r w:rsidRPr="005F7203">
              <w:rPr>
                <w:rFonts w:ascii="Times New Roman" w:eastAsia="Times New Roman" w:hAnsi="Times New Roman" w:cs="Times New Roman"/>
                <w:i/>
                <w:lang w:val="kk-KZ" w:eastAsia="zh-CN"/>
              </w:rPr>
              <w:t>(модельді, өндірушінің атауын, елің көрсете отырып, МТ мемлекеттік тізіліміне сәйкес)</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tcPr>
          <w:p w14:paraId="36D780CD" w14:textId="77777777" w:rsidR="004C60CE" w:rsidRPr="00491A9C" w:rsidRDefault="004C60CE" w:rsidP="0028268C">
            <w:pPr>
              <w:spacing w:after="0" w:line="240" w:lineRule="auto"/>
              <w:rPr>
                <w:rFonts w:ascii="Times New Roman" w:hAnsi="Times New Roman" w:cs="Times New Roman"/>
                <w:lang w:val="kk-KZ"/>
              </w:rPr>
            </w:pPr>
            <w:r>
              <w:rPr>
                <w:rFonts w:ascii="Times New Roman" w:hAnsi="Times New Roman" w:cs="Times New Roman"/>
                <w:bCs/>
                <w:lang w:val="kk-KZ"/>
              </w:rPr>
              <w:t>Ж</w:t>
            </w:r>
            <w:r w:rsidRPr="00436A7E">
              <w:rPr>
                <w:rFonts w:ascii="Times New Roman" w:hAnsi="Times New Roman" w:cs="Times New Roman"/>
                <w:bCs/>
                <w:lang w:val="kk-KZ"/>
              </w:rPr>
              <w:t xml:space="preserve">өтелге арналған </w:t>
            </w:r>
            <w:r>
              <w:rPr>
                <w:rFonts w:ascii="Times New Roman" w:hAnsi="Times New Roman" w:cs="Times New Roman"/>
                <w:bCs/>
                <w:lang w:val="kk-KZ"/>
              </w:rPr>
              <w:t>м</w:t>
            </w:r>
            <w:r w:rsidRPr="00436A7E">
              <w:rPr>
                <w:rFonts w:ascii="Times New Roman" w:hAnsi="Times New Roman" w:cs="Times New Roman"/>
                <w:bCs/>
                <w:lang w:val="kk-KZ"/>
              </w:rPr>
              <w:t>еханикалық құрылғы</w:t>
            </w:r>
          </w:p>
        </w:tc>
      </w:tr>
      <w:tr w:rsidR="004C60CE" w:rsidRPr="00491A9C" w14:paraId="38499298" w14:textId="77777777" w:rsidTr="0028268C">
        <w:trPr>
          <w:trHeight w:val="611"/>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19273164"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r w:rsidRPr="00491A9C">
              <w:rPr>
                <w:rFonts w:ascii="Times New Roman" w:eastAsia="Times New Roman" w:hAnsi="Times New Roman" w:cs="Times New Roman"/>
                <w:b/>
              </w:rPr>
              <w:t>2</w:t>
            </w:r>
          </w:p>
        </w:tc>
        <w:tc>
          <w:tcPr>
            <w:tcW w:w="4717" w:type="dxa"/>
            <w:vMerge w:val="restart"/>
            <w:tcBorders>
              <w:top w:val="single" w:sz="4" w:space="0" w:color="000000"/>
              <w:left w:val="single" w:sz="4" w:space="0" w:color="000000"/>
              <w:bottom w:val="single" w:sz="4" w:space="0" w:color="000000"/>
            </w:tcBorders>
            <w:shd w:val="clear" w:color="auto" w:fill="auto"/>
            <w:vAlign w:val="center"/>
          </w:tcPr>
          <w:p w14:paraId="0F9E990E"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r w:rsidRPr="005F7203">
              <w:rPr>
                <w:rFonts w:ascii="Times New Roman" w:eastAsia="Times New Roman" w:hAnsi="Times New Roman" w:cs="Times New Roman"/>
                <w:b/>
                <w:lang w:val="kk-KZ"/>
              </w:rPr>
              <w:t>Жинаққа қойылатын талаптар</w:t>
            </w:r>
          </w:p>
        </w:tc>
        <w:tc>
          <w:tcPr>
            <w:tcW w:w="913" w:type="dxa"/>
            <w:tcBorders>
              <w:top w:val="single" w:sz="4" w:space="0" w:color="000000"/>
              <w:left w:val="single" w:sz="4" w:space="0" w:color="000000"/>
              <w:bottom w:val="single" w:sz="4" w:space="0" w:color="000000"/>
            </w:tcBorders>
            <w:shd w:val="clear" w:color="auto" w:fill="auto"/>
            <w:vAlign w:val="center"/>
          </w:tcPr>
          <w:p w14:paraId="52626BC0" w14:textId="77777777" w:rsidR="004C60CE" w:rsidRPr="00491A9C" w:rsidRDefault="004C60CE" w:rsidP="0028268C">
            <w:pPr>
              <w:snapToGri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lang w:val="kk-KZ"/>
              </w:rPr>
              <w:t xml:space="preserve">р/с </w:t>
            </w:r>
            <w:r w:rsidRPr="00491A9C">
              <w:rPr>
                <w:rFonts w:ascii="Times New Roman" w:eastAsia="Times New Roman" w:hAnsi="Times New Roman" w:cs="Times New Roman"/>
                <w:i/>
              </w:rPr>
              <w:t>№</w:t>
            </w:r>
          </w:p>
        </w:tc>
        <w:tc>
          <w:tcPr>
            <w:tcW w:w="1858" w:type="dxa"/>
            <w:tcBorders>
              <w:top w:val="single" w:sz="4" w:space="0" w:color="000000"/>
              <w:left w:val="single" w:sz="4" w:space="0" w:color="000000"/>
              <w:bottom w:val="single" w:sz="4" w:space="0" w:color="000000"/>
            </w:tcBorders>
            <w:shd w:val="clear" w:color="auto" w:fill="auto"/>
            <w:vAlign w:val="center"/>
          </w:tcPr>
          <w:p w14:paraId="24CC9166" w14:textId="77777777" w:rsidR="004C60CE" w:rsidRPr="00491A9C" w:rsidRDefault="004C60CE" w:rsidP="0028268C">
            <w:pPr>
              <w:snapToGrid w:val="0"/>
              <w:spacing w:after="0" w:line="240" w:lineRule="auto"/>
              <w:ind w:left="-97" w:right="-86"/>
              <w:jc w:val="center"/>
              <w:rPr>
                <w:rFonts w:ascii="Times New Roman" w:eastAsia="Times New Roman" w:hAnsi="Times New Roman" w:cs="Times New Roman"/>
                <w:i/>
              </w:rPr>
            </w:pPr>
            <w:r w:rsidRPr="005F7203">
              <w:rPr>
                <w:rFonts w:ascii="Times New Roman" w:eastAsia="Times New Roman" w:hAnsi="Times New Roman" w:cs="Times New Roman"/>
                <w:i/>
                <w:lang w:val="kk-KZ"/>
              </w:rPr>
              <w:t>МТ-ға жинақтауыштың атауы (МТ мемлекеттік тізіліміне сәйкес)</w:t>
            </w:r>
          </w:p>
        </w:tc>
        <w:tc>
          <w:tcPr>
            <w:tcW w:w="5550" w:type="dxa"/>
            <w:tcBorders>
              <w:top w:val="single" w:sz="4" w:space="0" w:color="000000"/>
              <w:left w:val="single" w:sz="4" w:space="0" w:color="000000"/>
              <w:bottom w:val="single" w:sz="4" w:space="0" w:color="000000"/>
            </w:tcBorders>
            <w:shd w:val="clear" w:color="auto" w:fill="auto"/>
            <w:vAlign w:val="center"/>
          </w:tcPr>
          <w:p w14:paraId="56F2B811" w14:textId="77777777" w:rsidR="004C60CE" w:rsidRPr="00491A9C" w:rsidRDefault="004C60CE" w:rsidP="0028268C">
            <w:pPr>
              <w:snapToGrid w:val="0"/>
              <w:spacing w:after="0" w:line="240" w:lineRule="auto"/>
              <w:ind w:left="-97" w:right="-86"/>
              <w:jc w:val="center"/>
              <w:rPr>
                <w:rFonts w:ascii="Times New Roman" w:eastAsia="Times New Roman" w:hAnsi="Times New Roman" w:cs="Times New Roman"/>
                <w:i/>
              </w:rPr>
            </w:pPr>
            <w:r w:rsidRPr="005F7203">
              <w:rPr>
                <w:rFonts w:ascii="Times New Roman" w:eastAsia="Times New Roman" w:hAnsi="Times New Roman" w:cs="Times New Roman"/>
                <w:i/>
                <w:lang w:val="kk-KZ" w:eastAsia="zh-CN"/>
              </w:rPr>
              <w:t>Моделі / маркасы, каталог нөмірі, МТ-ға жинақтауыштың қысқаша техникалық сипаттамасы</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C3EFD" w14:textId="77777777" w:rsidR="004C60CE" w:rsidRPr="005F7203" w:rsidRDefault="004C60CE" w:rsidP="0028268C">
            <w:pPr>
              <w:snapToGrid w:val="0"/>
              <w:spacing w:after="0" w:line="240" w:lineRule="auto"/>
              <w:ind w:left="-97" w:right="-86"/>
              <w:jc w:val="center"/>
              <w:rPr>
                <w:rFonts w:ascii="Times New Roman" w:eastAsia="Times New Roman" w:hAnsi="Times New Roman" w:cs="Times New Roman"/>
                <w:i/>
                <w:lang w:val="kk-KZ"/>
              </w:rPr>
            </w:pPr>
            <w:r w:rsidRPr="005F7203">
              <w:rPr>
                <w:rFonts w:ascii="Times New Roman" w:eastAsia="Times New Roman" w:hAnsi="Times New Roman" w:cs="Times New Roman"/>
                <w:i/>
                <w:lang w:val="kk-KZ"/>
              </w:rPr>
              <w:t>Қажетті мөлшер</w:t>
            </w:r>
          </w:p>
          <w:p w14:paraId="77594F71" w14:textId="77777777" w:rsidR="004C60CE" w:rsidRPr="00491A9C" w:rsidRDefault="004C60CE" w:rsidP="0028268C">
            <w:pPr>
              <w:snapToGrid w:val="0"/>
              <w:spacing w:after="0" w:line="240" w:lineRule="auto"/>
              <w:ind w:left="-97" w:right="-86"/>
              <w:jc w:val="center"/>
              <w:rPr>
                <w:rFonts w:ascii="Times New Roman" w:eastAsia="Times New Roman" w:hAnsi="Times New Roman" w:cs="Times New Roman"/>
                <w:i/>
              </w:rPr>
            </w:pPr>
            <w:r w:rsidRPr="005F7203">
              <w:rPr>
                <w:rFonts w:ascii="Times New Roman" w:eastAsia="Times New Roman" w:hAnsi="Times New Roman" w:cs="Times New Roman"/>
                <w:i/>
                <w:lang w:val="kk-KZ"/>
              </w:rPr>
              <w:t>(өлшем бірлігін көрсете отырып)</w:t>
            </w:r>
          </w:p>
        </w:tc>
      </w:tr>
      <w:tr w:rsidR="004C60CE" w:rsidRPr="00491A9C" w14:paraId="52A878CA"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7989A476"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tcBorders>
            <w:shd w:val="clear" w:color="auto" w:fill="auto"/>
            <w:vAlign w:val="center"/>
          </w:tcPr>
          <w:p w14:paraId="30773B81"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tcPr>
          <w:p w14:paraId="6932886C" w14:textId="77777777" w:rsidR="004C60CE" w:rsidRPr="00491A9C" w:rsidRDefault="004C60CE" w:rsidP="0028268C">
            <w:pPr>
              <w:snapToGrid w:val="0"/>
              <w:spacing w:after="0" w:line="240" w:lineRule="auto"/>
              <w:rPr>
                <w:rFonts w:ascii="Times New Roman" w:eastAsia="Times New Roman" w:hAnsi="Times New Roman" w:cs="Times New Roman"/>
                <w:i/>
              </w:rPr>
            </w:pPr>
            <w:r w:rsidRPr="00436A7E">
              <w:rPr>
                <w:rFonts w:ascii="Times New Roman" w:eastAsia="Times New Roman" w:hAnsi="Times New Roman" w:cs="Times New Roman"/>
                <w:i/>
                <w:lang w:val="kk-KZ"/>
              </w:rPr>
              <w:t>Негізгі компоненттер</w:t>
            </w:r>
          </w:p>
        </w:tc>
      </w:tr>
      <w:tr w:rsidR="004C60CE" w:rsidRPr="00491A9C" w14:paraId="0000D6B2"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42ECA41"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tcBorders>
            <w:shd w:val="clear" w:color="auto" w:fill="auto"/>
            <w:vAlign w:val="center"/>
          </w:tcPr>
          <w:p w14:paraId="3211F688"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000000"/>
              <w:left w:val="single" w:sz="4" w:space="0" w:color="000000"/>
              <w:bottom w:val="single" w:sz="4" w:space="0" w:color="000000"/>
            </w:tcBorders>
            <w:shd w:val="clear" w:color="auto" w:fill="auto"/>
            <w:vAlign w:val="center"/>
          </w:tcPr>
          <w:p w14:paraId="762B8DDA" w14:textId="77777777" w:rsidR="004C60CE" w:rsidRPr="00491A9C" w:rsidRDefault="004C60CE" w:rsidP="0028268C">
            <w:pPr>
              <w:snapToGrid w:val="0"/>
              <w:spacing w:after="0" w:line="240" w:lineRule="auto"/>
              <w:jc w:val="center"/>
              <w:rPr>
                <w:rFonts w:ascii="Times New Roman" w:hAnsi="Times New Roman" w:cs="Times New Roman"/>
                <w:lang w:val="en-US"/>
              </w:rPr>
            </w:pPr>
            <w:r w:rsidRPr="00491A9C">
              <w:rPr>
                <w:rFonts w:ascii="Times New Roman" w:hAnsi="Times New Roman" w:cs="Times New Roman"/>
                <w:lang w:val="en-US"/>
              </w:rPr>
              <w:t>1</w:t>
            </w:r>
          </w:p>
          <w:p w14:paraId="7FEDEB36" w14:textId="77777777" w:rsidR="004C60CE" w:rsidRPr="00491A9C" w:rsidRDefault="004C60CE" w:rsidP="0028268C">
            <w:pPr>
              <w:jc w:val="center"/>
              <w:rPr>
                <w:rFonts w:ascii="Times New Roman" w:hAnsi="Times New Roman" w:cs="Times New Roman"/>
              </w:rPr>
            </w:pPr>
          </w:p>
        </w:tc>
        <w:tc>
          <w:tcPr>
            <w:tcW w:w="1858" w:type="dxa"/>
            <w:tcBorders>
              <w:top w:val="single" w:sz="4" w:space="0" w:color="000000"/>
              <w:left w:val="single" w:sz="4" w:space="0" w:color="000000"/>
              <w:bottom w:val="single" w:sz="4" w:space="0" w:color="000000"/>
            </w:tcBorders>
            <w:shd w:val="clear" w:color="auto" w:fill="auto"/>
            <w:vAlign w:val="center"/>
          </w:tcPr>
          <w:p w14:paraId="6565831B" w14:textId="77777777" w:rsidR="004C60CE" w:rsidRPr="00E85FEB" w:rsidRDefault="004C60CE" w:rsidP="0028268C">
            <w:pPr>
              <w:snapToGrid w:val="0"/>
              <w:rPr>
                <w:rFonts w:ascii="Times New Roman" w:hAnsi="Times New Roman" w:cs="Times New Roman"/>
              </w:rPr>
            </w:pPr>
            <w:r w:rsidRPr="00E85FEB">
              <w:rPr>
                <w:rFonts w:ascii="Times New Roman" w:hAnsi="Times New Roman" w:cs="Times New Roman"/>
                <w:lang w:val="kk-KZ"/>
              </w:rPr>
              <w:t>Негізгі блок</w:t>
            </w:r>
          </w:p>
        </w:tc>
        <w:tc>
          <w:tcPr>
            <w:tcW w:w="5550" w:type="dxa"/>
            <w:tcBorders>
              <w:top w:val="single" w:sz="4" w:space="0" w:color="000000"/>
              <w:left w:val="single" w:sz="4" w:space="0" w:color="000000"/>
              <w:bottom w:val="single" w:sz="4" w:space="0" w:color="000000"/>
            </w:tcBorders>
            <w:shd w:val="clear" w:color="auto" w:fill="auto"/>
          </w:tcPr>
          <w:p w14:paraId="026392D5"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Жөтел кезінде ең жоғары жылдамдықтың нашарлауына байланысты жөтеле алмайтын немесе тыныс алу жолдарын тиімді тазарта алмайтын науқастарға арналған болуы керек. Құрылғы оң қысымды теріс қысымға тез өзгерту арқылы табиғи жөтелді ынталандыруы керек. Тыныс алу жолдарын тазартуда қиындықтары немесе қабілетсіздігі бар ересектер немесе 2 жастан бастап балалар қолдануға арналған болуы керек.</w:t>
            </w:r>
          </w:p>
          <w:p w14:paraId="410497B2"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Қолдану көрсеткіштері:</w:t>
            </w:r>
          </w:p>
          <w:p w14:paraId="683C68D9"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өкпе атрофиясы</w:t>
            </w:r>
          </w:p>
          <w:p w14:paraId="708F2DDD"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 жұлынның бұлшықет атрофиясы </w:t>
            </w:r>
          </w:p>
          <w:p w14:paraId="3FDF59BE"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амиотрофиялық бүйірлік склероз</w:t>
            </w:r>
          </w:p>
          <w:p w14:paraId="76829B92"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 ауыр псевдопаралитикалық миастения (миастения грависі) </w:t>
            </w:r>
          </w:p>
          <w:p w14:paraId="0B97302C"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 Гийен-Барре синдромы </w:t>
            </w:r>
          </w:p>
          <w:p w14:paraId="421FAC7A"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 көп склероз </w:t>
            </w:r>
          </w:p>
          <w:p w14:paraId="54288967"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 жұлынның зақымдануы </w:t>
            </w:r>
          </w:p>
          <w:p w14:paraId="322C2064"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 муковисцидоз </w:t>
            </w:r>
          </w:p>
          <w:p w14:paraId="61E36C5A"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бронхоэктаз</w:t>
            </w:r>
          </w:p>
          <w:p w14:paraId="6CC0923B"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 пневмоторакс немесе медиастинальды эмфизема белгілері бар, сондай-ақ жақында баротравмамен ауыратын науқастарда құрылғыны сақтықпен қолдану керек. </w:t>
            </w:r>
          </w:p>
          <w:p w14:paraId="32B6E3F6"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Құрылғы әмбебап болуы керек және тыныс алу </w:t>
            </w:r>
            <w:r w:rsidRPr="00E85FEB">
              <w:rPr>
                <w:rFonts w:ascii="Times New Roman" w:hAnsi="Times New Roman" w:cs="Times New Roman"/>
                <w:lang w:val="kk-KZ"/>
              </w:rPr>
              <w:lastRenderedPageBreak/>
              <w:t>маскасымен немесе загубникпен инвазивті емес, эндотрахеальды түтікпен немесе трахеостомиялық түтікпен инвазивті түрде қолданылуы керек.</w:t>
            </w:r>
          </w:p>
          <w:p w14:paraId="2D541807" w14:textId="77777777" w:rsidR="004C60CE" w:rsidRPr="00E85FEB" w:rsidRDefault="004C60CE" w:rsidP="0028268C">
            <w:pPr>
              <w:pStyle w:val="a7"/>
              <w:jc w:val="both"/>
              <w:rPr>
                <w:rFonts w:ascii="Times New Roman" w:hAnsi="Times New Roman" w:cs="Times New Roman"/>
                <w:b/>
                <w:lang w:val="kk-KZ"/>
              </w:rPr>
            </w:pPr>
            <w:r w:rsidRPr="00E85FEB">
              <w:rPr>
                <w:rFonts w:ascii="Times New Roman" w:hAnsi="Times New Roman" w:cs="Times New Roman"/>
                <w:b/>
                <w:lang w:val="kk-KZ"/>
              </w:rPr>
              <w:t>Техникалық сипаттамалары:</w:t>
            </w:r>
          </w:p>
          <w:p w14:paraId="0E2A9F36"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Іске қосу режимі: автоматты / қолмен / перкуссия</w:t>
            </w:r>
          </w:p>
          <w:p w14:paraId="142A85DB"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Қысым диапазоны (Автоматты / қол режимі): </w:t>
            </w:r>
          </w:p>
          <w:p w14:paraId="3E5DCE9E"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Тыныс алу қысымы: 0-ден + 70 см-ге дейін H2O </w:t>
            </w:r>
          </w:p>
          <w:p w14:paraId="2FCC55BF"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Дем шығару қысымы: 0 – ден-70 см-ге дейін H2O</w:t>
            </w:r>
          </w:p>
          <w:p w14:paraId="4D024BC4"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Тыныс алу уақыты: 0-ден 5,0 секундқа дейін</w:t>
            </w:r>
          </w:p>
          <w:p w14:paraId="6C216DB3"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Дем шығару уақыты: 0-ден 5,0 секундқа дейін</w:t>
            </w:r>
          </w:p>
          <w:p w14:paraId="597A6184"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Кідірту уақыты: 0-ден 5,0 секундқа дейін</w:t>
            </w:r>
          </w:p>
          <w:p w14:paraId="46FBD799"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Триггер (синхрондау): 1 (сезімтал) - 9 (аз сезімтал) </w:t>
            </w:r>
          </w:p>
          <w:p w14:paraId="468AEFD5"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Тыныс алу ағыны: төмен, орташа, жоғары</w:t>
            </w:r>
          </w:p>
          <w:p w14:paraId="5B1FA3C1"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Жиілігі: 1-ден 20 Гц-ке дейін </w:t>
            </w:r>
          </w:p>
          <w:p w14:paraId="35281C01" w14:textId="55C51F84"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Амплитудасы: 1-ден 10 см-ге дейін H2O </w:t>
            </w:r>
          </w:p>
          <w:p w14:paraId="5EC733EB"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Перкуссия режимі: </w:t>
            </w:r>
          </w:p>
          <w:p w14:paraId="1B1FAB3F"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Тыныс алу қысымы: 0-ден + 70 см-ге дейін H2O</w:t>
            </w:r>
          </w:p>
          <w:p w14:paraId="28F94071"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Жиілігі: 10-дан 780-ге дейін цикл/мин </w:t>
            </w:r>
          </w:p>
          <w:p w14:paraId="7D29FD7F"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I:E диапазоны - 5:1-ден 1:5-ке дейін </w:t>
            </w:r>
          </w:p>
          <w:p w14:paraId="4EEEF828"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Ең жоғары ағын: 0-ден 999 л/мин дейін </w:t>
            </w:r>
          </w:p>
          <w:p w14:paraId="2D93A8FA" w14:textId="0656EEFC"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Тыныс алу көлемі: 0-ден 9999 мл-ге дейін</w:t>
            </w:r>
          </w:p>
          <w:p w14:paraId="14C64089" w14:textId="77777777" w:rsidR="004C60CE" w:rsidRPr="00E85FEB" w:rsidRDefault="004C60CE" w:rsidP="0028268C">
            <w:pPr>
              <w:pStyle w:val="a7"/>
              <w:jc w:val="both"/>
              <w:rPr>
                <w:rFonts w:ascii="Times New Roman" w:hAnsi="Times New Roman" w:cs="Times New Roman"/>
                <w:b/>
                <w:lang w:val="kk-KZ"/>
              </w:rPr>
            </w:pPr>
            <w:r w:rsidRPr="00E85FEB">
              <w:rPr>
                <w:rFonts w:ascii="Times New Roman" w:hAnsi="Times New Roman" w:cs="Times New Roman"/>
                <w:b/>
                <w:lang w:val="kk-KZ"/>
              </w:rPr>
              <w:t>Импульстік оксиметрия (кіріктірілген модуль):</w:t>
            </w:r>
          </w:p>
          <w:p w14:paraId="14A686B6"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Ауқымы: 0% ~ 100%</w:t>
            </w:r>
          </w:p>
          <w:p w14:paraId="0C9F1D9D" w14:textId="501AFFD4"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Жүрек соғу жиілігі: минутына 25 ~ 250 соққы</w:t>
            </w:r>
          </w:p>
          <w:p w14:paraId="4F3FCADA" w14:textId="77777777" w:rsidR="004C60CE" w:rsidRPr="00E85FEB" w:rsidRDefault="004C60CE" w:rsidP="0028268C">
            <w:pPr>
              <w:pStyle w:val="a7"/>
              <w:jc w:val="both"/>
              <w:rPr>
                <w:rFonts w:ascii="Times New Roman" w:hAnsi="Times New Roman" w:cs="Times New Roman"/>
                <w:lang w:val="kk-KZ"/>
              </w:rPr>
            </w:pPr>
            <w:r w:rsidRPr="00E85FEB">
              <w:rPr>
                <w:rFonts w:ascii="Times New Roman" w:hAnsi="Times New Roman" w:cs="Times New Roman"/>
                <w:lang w:val="kk-KZ"/>
              </w:rPr>
              <w:t xml:space="preserve">Жалпы өлшемдері: </w:t>
            </w:r>
            <w:bookmarkStart w:id="0" w:name="_GoBack"/>
            <w:bookmarkEnd w:id="0"/>
            <w:r w:rsidRPr="00E85FEB">
              <w:rPr>
                <w:rFonts w:ascii="Times New Roman" w:hAnsi="Times New Roman" w:cs="Times New Roman"/>
                <w:lang w:val="kk-KZ"/>
              </w:rPr>
              <w:t>287 x 273 x 218 мм (ШхВхГ) артық емес</w:t>
            </w:r>
          </w:p>
          <w:p w14:paraId="46EE4F04" w14:textId="36D55064" w:rsidR="004C60CE" w:rsidRPr="00E85FEB" w:rsidRDefault="004C60CE" w:rsidP="004C60CE">
            <w:pPr>
              <w:pStyle w:val="a7"/>
              <w:jc w:val="both"/>
              <w:rPr>
                <w:rFonts w:ascii="Times New Roman" w:hAnsi="Times New Roman" w:cs="Times New Roman"/>
                <w:lang w:val="kk-KZ"/>
              </w:rPr>
            </w:pPr>
            <w:r w:rsidRPr="00E85FEB">
              <w:rPr>
                <w:rFonts w:ascii="Times New Roman" w:hAnsi="Times New Roman" w:cs="Times New Roman"/>
                <w:lang w:val="kk-KZ"/>
              </w:rPr>
              <w:t>Салмағы: 4,6 кг-нан аспайды (керек-жарақтарсыз)</w:t>
            </w:r>
            <w:r w:rsidRPr="00E85FEB">
              <w:rPr>
                <w:rFonts w:ascii="Times New Roman" w:hAnsi="Times New Roman" w:cs="Times New Roman"/>
                <w:b/>
                <w:bCs/>
                <w:lang w:val="kk-KZ"/>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A1908" w14:textId="77777777" w:rsidR="004C60CE" w:rsidRPr="00491A9C" w:rsidRDefault="004C60CE" w:rsidP="0028268C">
            <w:pPr>
              <w:snapToGrid w:val="0"/>
              <w:spacing w:after="0" w:line="240" w:lineRule="auto"/>
              <w:rPr>
                <w:rFonts w:ascii="Times New Roman" w:hAnsi="Times New Roman" w:cs="Times New Roman"/>
              </w:rPr>
            </w:pPr>
          </w:p>
          <w:p w14:paraId="7E7F13CE" w14:textId="77777777" w:rsidR="004C60CE" w:rsidRPr="00491A9C" w:rsidRDefault="004C60CE" w:rsidP="0028268C">
            <w:pPr>
              <w:rPr>
                <w:rFonts w:ascii="Times New Roman" w:hAnsi="Times New Roman" w:cs="Times New Roman"/>
              </w:rPr>
            </w:pPr>
          </w:p>
          <w:p w14:paraId="6C27C61C" w14:textId="77777777" w:rsidR="004C60CE" w:rsidRPr="00491A9C" w:rsidRDefault="004C60CE" w:rsidP="0028268C">
            <w:pPr>
              <w:rPr>
                <w:rFonts w:ascii="Times New Roman" w:hAnsi="Times New Roman" w:cs="Times New Roman"/>
              </w:rPr>
            </w:pPr>
          </w:p>
          <w:p w14:paraId="4CE81F2D" w14:textId="77777777" w:rsidR="004C60CE" w:rsidRPr="00491A9C" w:rsidRDefault="004C60CE" w:rsidP="0028268C">
            <w:pPr>
              <w:rPr>
                <w:rFonts w:ascii="Times New Roman" w:hAnsi="Times New Roman" w:cs="Times New Roman"/>
              </w:rPr>
            </w:pPr>
            <w:r w:rsidRPr="00491A9C">
              <w:rPr>
                <w:rFonts w:ascii="Times New Roman" w:hAnsi="Times New Roman" w:cs="Times New Roman"/>
              </w:rPr>
              <w:t xml:space="preserve">1 </w:t>
            </w:r>
            <w:r>
              <w:rPr>
                <w:rFonts w:ascii="Times New Roman" w:hAnsi="Times New Roman" w:cs="Times New Roman"/>
                <w:lang w:val="kk-KZ"/>
              </w:rPr>
              <w:t>дана</w:t>
            </w:r>
          </w:p>
        </w:tc>
      </w:tr>
      <w:tr w:rsidR="004C60CE" w:rsidRPr="00491A9C" w14:paraId="1199FCAC" w14:textId="77777777" w:rsidTr="0028268C">
        <w:trPr>
          <w:trHeight w:val="191"/>
        </w:trPr>
        <w:tc>
          <w:tcPr>
            <w:tcW w:w="850" w:type="dxa"/>
            <w:vMerge/>
            <w:tcBorders>
              <w:top w:val="single" w:sz="4" w:space="0" w:color="000000"/>
              <w:left w:val="single" w:sz="4" w:space="0" w:color="000000"/>
              <w:bottom w:val="single" w:sz="4" w:space="0" w:color="000000"/>
            </w:tcBorders>
            <w:shd w:val="clear" w:color="auto" w:fill="auto"/>
            <w:vAlign w:val="center"/>
          </w:tcPr>
          <w:p w14:paraId="3B3919DF"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tcBorders>
            <w:shd w:val="clear" w:color="auto" w:fill="auto"/>
            <w:vAlign w:val="center"/>
          </w:tcPr>
          <w:p w14:paraId="18A24420"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000000"/>
              <w:left w:val="single" w:sz="4" w:space="0" w:color="000000"/>
              <w:bottom w:val="single" w:sz="4" w:space="0" w:color="000000"/>
            </w:tcBorders>
            <w:shd w:val="clear" w:color="auto" w:fill="auto"/>
            <w:vAlign w:val="center"/>
          </w:tcPr>
          <w:p w14:paraId="241C4529" w14:textId="77777777" w:rsidR="004C60CE" w:rsidRPr="00921181" w:rsidRDefault="004C60CE" w:rsidP="0028268C">
            <w:pPr>
              <w:snapToGrid w:val="0"/>
              <w:spacing w:after="0" w:line="240" w:lineRule="auto"/>
              <w:jc w:val="center"/>
              <w:rPr>
                <w:rFonts w:ascii="Times New Roman" w:hAnsi="Times New Roman" w:cs="Times New Roman"/>
              </w:rPr>
            </w:pPr>
            <w:r>
              <w:rPr>
                <w:rFonts w:ascii="Times New Roman" w:hAnsi="Times New Roman" w:cs="Times New Roman"/>
              </w:rPr>
              <w:t>2</w:t>
            </w:r>
          </w:p>
        </w:tc>
        <w:tc>
          <w:tcPr>
            <w:tcW w:w="1858" w:type="dxa"/>
            <w:tcBorders>
              <w:top w:val="single" w:sz="4" w:space="0" w:color="000000"/>
              <w:left w:val="single" w:sz="4" w:space="0" w:color="000000"/>
              <w:bottom w:val="single" w:sz="4" w:space="0" w:color="000000"/>
            </w:tcBorders>
            <w:shd w:val="clear" w:color="auto" w:fill="auto"/>
            <w:vAlign w:val="center"/>
          </w:tcPr>
          <w:p w14:paraId="6B95FEF3" w14:textId="77777777" w:rsidR="004C60CE" w:rsidRPr="00E85FEB" w:rsidRDefault="004C60CE" w:rsidP="0028268C">
            <w:pPr>
              <w:snapToGrid w:val="0"/>
              <w:rPr>
                <w:rFonts w:ascii="Times New Roman" w:hAnsi="Times New Roman" w:cs="Times New Roman"/>
              </w:rPr>
            </w:pPr>
            <w:r w:rsidRPr="00E85FEB">
              <w:rPr>
                <w:rFonts w:ascii="Times New Roman" w:hAnsi="Times New Roman" w:cs="Times New Roman"/>
                <w:lang w:val="kk-KZ"/>
              </w:rPr>
              <w:t>Қуат кабелі</w:t>
            </w:r>
          </w:p>
        </w:tc>
        <w:tc>
          <w:tcPr>
            <w:tcW w:w="5550" w:type="dxa"/>
            <w:tcBorders>
              <w:top w:val="single" w:sz="4" w:space="0" w:color="000000"/>
              <w:left w:val="single" w:sz="4" w:space="0" w:color="000000"/>
              <w:bottom w:val="single" w:sz="4" w:space="0" w:color="000000"/>
            </w:tcBorders>
            <w:shd w:val="clear" w:color="auto" w:fill="auto"/>
          </w:tcPr>
          <w:p w14:paraId="74628DEF" w14:textId="77777777" w:rsidR="004C60CE" w:rsidRPr="00E85FEB" w:rsidRDefault="004C60CE" w:rsidP="0028268C">
            <w:pPr>
              <w:pStyle w:val="a7"/>
              <w:rPr>
                <w:rFonts w:ascii="Times New Roman" w:hAnsi="Times New Roman" w:cs="Times New Roman"/>
                <w:b/>
                <w:bCs/>
                <w:lang w:val="kk-KZ"/>
              </w:rPr>
            </w:pPr>
            <w:r w:rsidRPr="00E85FEB">
              <w:rPr>
                <w:rFonts w:ascii="Times New Roman" w:hAnsi="Times New Roman" w:cs="Times New Roman"/>
                <w:lang w:val="kk-KZ"/>
              </w:rPr>
              <w:t xml:space="preserve">Қуат кабелі құрылғыны электр желісіне қосу үшін қызмет етуі керек.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C0C21" w14:textId="77777777" w:rsidR="004C60CE" w:rsidRPr="00491A9C" w:rsidRDefault="004C60CE" w:rsidP="0028268C">
            <w:pPr>
              <w:snapToGrid w:val="0"/>
              <w:spacing w:after="0" w:line="240" w:lineRule="auto"/>
              <w:rPr>
                <w:rFonts w:ascii="Times New Roman" w:hAnsi="Times New Roman" w:cs="Times New Roman"/>
              </w:rPr>
            </w:pPr>
          </w:p>
        </w:tc>
      </w:tr>
      <w:tr w:rsidR="004C60CE" w:rsidRPr="00491A9C" w14:paraId="5FD08A3C"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5B7F0C2E"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tcBorders>
            <w:shd w:val="clear" w:color="auto" w:fill="auto"/>
            <w:vAlign w:val="center"/>
          </w:tcPr>
          <w:p w14:paraId="3403154E"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552DF2" w14:textId="77777777" w:rsidR="004C60CE" w:rsidRPr="00E85FEB" w:rsidRDefault="004C60CE" w:rsidP="0028268C">
            <w:pPr>
              <w:snapToGrid w:val="0"/>
              <w:spacing w:after="0" w:line="240" w:lineRule="auto"/>
              <w:rPr>
                <w:rFonts w:ascii="Times New Roman" w:eastAsia="Times New Roman" w:hAnsi="Times New Roman" w:cs="Times New Roman"/>
                <w:i/>
              </w:rPr>
            </w:pPr>
            <w:r w:rsidRPr="00E85FEB">
              <w:rPr>
                <w:rFonts w:ascii="Times New Roman" w:eastAsia="Times New Roman" w:hAnsi="Times New Roman" w:cs="Times New Roman"/>
                <w:i/>
                <w:lang w:val="kk-KZ"/>
              </w:rPr>
              <w:t>Қосымша  компоненттер:</w:t>
            </w:r>
          </w:p>
        </w:tc>
      </w:tr>
      <w:tr w:rsidR="004C60CE" w:rsidRPr="00491A9C" w14:paraId="0B2FDA8D"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5E53FA3C"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6B3B2DA"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6E133FB"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1</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4893F568" w14:textId="77777777" w:rsidR="004C60CE" w:rsidRPr="00E85FEB" w:rsidRDefault="004C60CE" w:rsidP="0028268C">
            <w:pPr>
              <w:snapToGrid w:val="0"/>
              <w:rPr>
                <w:rFonts w:ascii="Times New Roman" w:hAnsi="Times New Roman" w:cs="Times New Roman"/>
              </w:rPr>
            </w:pPr>
            <w:r w:rsidRPr="00E85FEB">
              <w:rPr>
                <w:rFonts w:ascii="Times New Roman" w:hAnsi="Times New Roman" w:cs="Times New Roman"/>
                <w:lang w:val="kk-KZ"/>
              </w:rPr>
              <w:t>Роликті тірек</w:t>
            </w:r>
          </w:p>
        </w:tc>
        <w:tc>
          <w:tcPr>
            <w:tcW w:w="5550" w:type="dxa"/>
            <w:tcBorders>
              <w:top w:val="nil"/>
              <w:left w:val="nil"/>
              <w:bottom w:val="single" w:sz="4" w:space="0" w:color="auto"/>
              <w:right w:val="single" w:sz="4" w:space="0" w:color="auto"/>
            </w:tcBorders>
            <w:shd w:val="clear" w:color="000000" w:fill="FFFFFF"/>
            <w:vAlign w:val="center"/>
          </w:tcPr>
          <w:p w14:paraId="6F3A6CB9" w14:textId="77777777" w:rsidR="004C60CE" w:rsidRPr="00E85FEB" w:rsidRDefault="004C60CE" w:rsidP="0028268C">
            <w:pPr>
              <w:pStyle w:val="a7"/>
              <w:rPr>
                <w:rFonts w:ascii="Times New Roman" w:hAnsi="Times New Roman" w:cs="Times New Roman"/>
                <w:lang w:val="kk-KZ"/>
              </w:rPr>
            </w:pPr>
            <w:r w:rsidRPr="00E85FEB">
              <w:rPr>
                <w:rFonts w:ascii="Times New Roman" w:hAnsi="Times New Roman" w:cs="Times New Roman"/>
                <w:lang w:val="kk-KZ"/>
              </w:rPr>
              <w:t xml:space="preserve">Роликті тірек оған негізгі блокты орнатуға арналған болуы керек және аппаратты медициналық мекеме ішінде жылжытуға қызмет етеді.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2F69DC29" w14:textId="77777777" w:rsidR="004C60CE" w:rsidRPr="00491A9C" w:rsidRDefault="004C60CE" w:rsidP="0028268C">
            <w:pPr>
              <w:snapToGrid w:val="0"/>
              <w:spacing w:after="0" w:line="240" w:lineRule="auto"/>
              <w:rPr>
                <w:rFonts w:ascii="Times New Roman" w:hAnsi="Times New Roman" w:cs="Times New Roman"/>
              </w:rPr>
            </w:pPr>
            <w:r w:rsidRPr="00E41EF9">
              <w:rPr>
                <w:rFonts w:ascii="Times New Roman" w:hAnsi="Times New Roman" w:cs="Times New Roman"/>
              </w:rPr>
              <w:t xml:space="preserve">1 </w:t>
            </w:r>
            <w:r w:rsidRPr="00E41EF9">
              <w:rPr>
                <w:rFonts w:ascii="Times New Roman" w:hAnsi="Times New Roman" w:cs="Times New Roman"/>
                <w:lang w:val="kk-KZ"/>
              </w:rPr>
              <w:t>дана</w:t>
            </w:r>
          </w:p>
        </w:tc>
      </w:tr>
      <w:tr w:rsidR="004C60CE" w:rsidRPr="00491A9C" w14:paraId="215AF555"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45E01BE7"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419B4E1A"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E100579"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2</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47AEDE7B" w14:textId="77777777" w:rsidR="004C60CE" w:rsidRPr="00921181" w:rsidRDefault="004C60CE" w:rsidP="0028268C">
            <w:pPr>
              <w:snapToGrid w:val="0"/>
              <w:rPr>
                <w:rFonts w:ascii="Times New Roman" w:hAnsi="Times New Roman" w:cs="Times New Roman"/>
              </w:rPr>
            </w:pPr>
            <w:r w:rsidRPr="00436A7E">
              <w:rPr>
                <w:rFonts w:ascii="Times New Roman" w:hAnsi="Times New Roman" w:cs="Times New Roman"/>
                <w:lang w:val="kk-KZ"/>
              </w:rPr>
              <w:t>Тасымалдау корпусы</w:t>
            </w:r>
          </w:p>
        </w:tc>
        <w:tc>
          <w:tcPr>
            <w:tcW w:w="5550" w:type="dxa"/>
            <w:tcBorders>
              <w:top w:val="nil"/>
              <w:left w:val="nil"/>
              <w:bottom w:val="single" w:sz="4" w:space="0" w:color="auto"/>
              <w:right w:val="single" w:sz="4" w:space="0" w:color="auto"/>
            </w:tcBorders>
            <w:shd w:val="clear" w:color="000000" w:fill="FFFFFF"/>
            <w:vAlign w:val="center"/>
          </w:tcPr>
          <w:p w14:paraId="1A99E156" w14:textId="77777777" w:rsidR="004C60CE" w:rsidRPr="005D40A4" w:rsidRDefault="004C60CE" w:rsidP="0028268C">
            <w:pPr>
              <w:pStyle w:val="a7"/>
              <w:rPr>
                <w:rFonts w:ascii="Times New Roman" w:hAnsi="Times New Roman" w:cs="Times New Roman"/>
                <w:b/>
                <w:bCs/>
                <w:highlight w:val="yellow"/>
                <w:lang w:val="kk-KZ"/>
              </w:rPr>
            </w:pPr>
            <w:r w:rsidRPr="00757D19">
              <w:rPr>
                <w:rFonts w:ascii="Times New Roman" w:hAnsi="Times New Roman" w:cs="Times New Roman"/>
                <w:lang w:val="kk-KZ"/>
              </w:rPr>
              <w:t>Тасымалдау корпусы негізгі блокты тасымалдауға арналған болуы керек</w:t>
            </w:r>
            <w:r>
              <w:rPr>
                <w:rFonts w:ascii="Times New Roman" w:hAnsi="Times New Roman" w:cs="Times New Roman"/>
                <w:highlight w:val="yellow"/>
                <w:lang w:val="kk-KZ"/>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1C66731E" w14:textId="77777777" w:rsidR="004C60CE" w:rsidRPr="00491A9C" w:rsidRDefault="004C60CE" w:rsidP="0028268C">
            <w:pPr>
              <w:snapToGrid w:val="0"/>
              <w:spacing w:after="0" w:line="240" w:lineRule="auto"/>
              <w:rPr>
                <w:rFonts w:ascii="Times New Roman" w:hAnsi="Times New Roman" w:cs="Times New Roman"/>
              </w:rPr>
            </w:pPr>
            <w:r w:rsidRPr="00E41EF9">
              <w:rPr>
                <w:rFonts w:ascii="Times New Roman" w:hAnsi="Times New Roman" w:cs="Times New Roman"/>
              </w:rPr>
              <w:t xml:space="preserve">1 </w:t>
            </w:r>
            <w:r w:rsidRPr="00E41EF9">
              <w:rPr>
                <w:rFonts w:ascii="Times New Roman" w:hAnsi="Times New Roman" w:cs="Times New Roman"/>
                <w:lang w:val="kk-KZ"/>
              </w:rPr>
              <w:t>дана</w:t>
            </w:r>
          </w:p>
        </w:tc>
      </w:tr>
      <w:tr w:rsidR="004C60CE" w:rsidRPr="00491A9C" w14:paraId="2E61C0AA"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39827088"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C23E327"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67CE2F86"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3</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6C021825" w14:textId="77777777" w:rsidR="004C60CE" w:rsidRPr="00E85FEB" w:rsidRDefault="004C60CE" w:rsidP="0028268C">
            <w:pPr>
              <w:snapToGrid w:val="0"/>
              <w:rPr>
                <w:rFonts w:ascii="Times New Roman" w:hAnsi="Times New Roman" w:cs="Times New Roman"/>
              </w:rPr>
            </w:pPr>
            <w:r w:rsidRPr="00E85FEB">
              <w:rPr>
                <w:rFonts w:ascii="Times New Roman" w:hAnsi="Times New Roman" w:cs="Times New Roman"/>
                <w:lang w:val="kk-KZ"/>
              </w:rPr>
              <w:t>Аяқ қосқышы</w:t>
            </w:r>
          </w:p>
        </w:tc>
        <w:tc>
          <w:tcPr>
            <w:tcW w:w="5550" w:type="dxa"/>
            <w:tcBorders>
              <w:top w:val="nil"/>
              <w:left w:val="nil"/>
              <w:bottom w:val="single" w:sz="4" w:space="0" w:color="auto"/>
              <w:right w:val="single" w:sz="4" w:space="0" w:color="auto"/>
            </w:tcBorders>
            <w:shd w:val="clear" w:color="000000" w:fill="FFFFFF"/>
            <w:vAlign w:val="center"/>
          </w:tcPr>
          <w:p w14:paraId="276535EF" w14:textId="77777777" w:rsidR="004C60CE" w:rsidRPr="00757D19" w:rsidRDefault="004C60CE" w:rsidP="0028268C">
            <w:pPr>
              <w:pStyle w:val="a7"/>
              <w:rPr>
                <w:rFonts w:ascii="Times New Roman" w:hAnsi="Times New Roman" w:cs="Times New Roman"/>
                <w:lang w:val="kk-KZ"/>
              </w:rPr>
            </w:pPr>
            <w:r>
              <w:rPr>
                <w:rFonts w:ascii="Times New Roman" w:hAnsi="Times New Roman" w:cs="Times New Roman"/>
                <w:lang w:val="kk-KZ"/>
              </w:rPr>
              <w:t>Мануалды</w:t>
            </w:r>
            <w:r w:rsidRPr="00757D19">
              <w:rPr>
                <w:rFonts w:ascii="Times New Roman" w:hAnsi="Times New Roman" w:cs="Times New Roman"/>
                <w:lang w:val="kk-KZ"/>
              </w:rPr>
              <w:t xml:space="preserve"> терапияға арналған аяқ қосқышы.</w:t>
            </w:r>
          </w:p>
          <w:p w14:paraId="70D2DA47" w14:textId="77777777" w:rsidR="004C60CE" w:rsidRPr="00757D19" w:rsidRDefault="004C60CE" w:rsidP="0028268C">
            <w:pPr>
              <w:pStyle w:val="a7"/>
              <w:rPr>
                <w:rFonts w:ascii="Times New Roman" w:hAnsi="Times New Roman" w:cs="Times New Roman"/>
                <w:lang w:val="kk-KZ"/>
              </w:rPr>
            </w:pPr>
            <w:r w:rsidRPr="00757D19">
              <w:rPr>
                <w:rFonts w:ascii="Times New Roman" w:hAnsi="Times New Roman" w:cs="Times New Roman"/>
                <w:lang w:val="kk-KZ"/>
              </w:rPr>
              <w:t>Аяқ қосқышын артқы жағындағы аяқ қосқышының қосқышына қосуға болады</w:t>
            </w:r>
          </w:p>
          <w:p w14:paraId="640CC86E" w14:textId="77777777" w:rsidR="004C60CE" w:rsidRPr="00757D19" w:rsidRDefault="004C60CE" w:rsidP="0028268C">
            <w:pPr>
              <w:pStyle w:val="a7"/>
              <w:rPr>
                <w:rFonts w:ascii="Times New Roman" w:hAnsi="Times New Roman" w:cs="Times New Roman"/>
                <w:lang w:val="kk-KZ"/>
              </w:rPr>
            </w:pPr>
            <w:r w:rsidRPr="00757D19">
              <w:rPr>
                <w:rFonts w:ascii="Times New Roman" w:hAnsi="Times New Roman" w:cs="Times New Roman"/>
                <w:lang w:val="kk-KZ"/>
              </w:rPr>
              <w:lastRenderedPageBreak/>
              <w:t xml:space="preserve">құрылғының жағына. Егер аяқ қосқышы іске қосылса, алдыңғы жағындағы қолмен басқару тұтқасы </w:t>
            </w:r>
          </w:p>
          <w:p w14:paraId="597220DD" w14:textId="77777777" w:rsidR="004C60CE" w:rsidRPr="005D40A4" w:rsidRDefault="004C60CE" w:rsidP="0028268C">
            <w:pPr>
              <w:pStyle w:val="a7"/>
              <w:rPr>
                <w:rFonts w:ascii="Times New Roman" w:hAnsi="Times New Roman" w:cs="Times New Roman"/>
                <w:b/>
                <w:bCs/>
                <w:highlight w:val="yellow"/>
                <w:lang w:val="kk-KZ"/>
              </w:rPr>
            </w:pPr>
            <w:r w:rsidRPr="00757D19">
              <w:rPr>
                <w:rFonts w:ascii="Times New Roman" w:hAnsi="Times New Roman" w:cs="Times New Roman"/>
                <w:lang w:val="kk-KZ"/>
              </w:rPr>
              <w:t>панельдер өшірілуі керек.</w:t>
            </w:r>
            <w:r>
              <w:rPr>
                <w:rFonts w:ascii="Times New Roman" w:hAnsi="Times New Roman" w:cs="Times New Roman"/>
                <w:highlight w:val="yellow"/>
                <w:lang w:val="kk-KZ"/>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0A63B6A0" w14:textId="77777777" w:rsidR="004C60CE" w:rsidRPr="00491A9C" w:rsidRDefault="004C60CE" w:rsidP="0028268C">
            <w:pPr>
              <w:snapToGrid w:val="0"/>
              <w:spacing w:after="0" w:line="240" w:lineRule="auto"/>
              <w:rPr>
                <w:rFonts w:ascii="Times New Roman" w:hAnsi="Times New Roman" w:cs="Times New Roman"/>
              </w:rPr>
            </w:pPr>
            <w:r w:rsidRPr="00E41EF9">
              <w:rPr>
                <w:rFonts w:ascii="Times New Roman" w:hAnsi="Times New Roman" w:cs="Times New Roman"/>
              </w:rPr>
              <w:lastRenderedPageBreak/>
              <w:t xml:space="preserve">1 </w:t>
            </w:r>
            <w:r w:rsidRPr="00E41EF9">
              <w:rPr>
                <w:rFonts w:ascii="Times New Roman" w:hAnsi="Times New Roman" w:cs="Times New Roman"/>
                <w:lang w:val="kk-KZ"/>
              </w:rPr>
              <w:t>дана</w:t>
            </w:r>
          </w:p>
        </w:tc>
      </w:tr>
      <w:tr w:rsidR="004C60CE" w:rsidRPr="00491A9C" w14:paraId="5A3FFB6A"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7728F77F"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9ABB6BF"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B8EC814"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4</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3F9E897F" w14:textId="77777777" w:rsidR="004C60CE" w:rsidRPr="00E85FEB" w:rsidRDefault="004C60CE" w:rsidP="0028268C">
            <w:pPr>
              <w:snapToGrid w:val="0"/>
              <w:rPr>
                <w:rFonts w:ascii="Times New Roman" w:hAnsi="Times New Roman" w:cs="Times New Roman"/>
              </w:rPr>
            </w:pPr>
            <w:r w:rsidRPr="00E85FEB">
              <w:rPr>
                <w:rFonts w:ascii="Times New Roman" w:hAnsi="Times New Roman" w:cs="Times New Roman"/>
                <w:lang w:val="kk-KZ"/>
              </w:rPr>
              <w:t>Батарея алынбалы</w:t>
            </w:r>
          </w:p>
        </w:tc>
        <w:tc>
          <w:tcPr>
            <w:tcW w:w="5550" w:type="dxa"/>
            <w:tcBorders>
              <w:top w:val="nil"/>
              <w:left w:val="nil"/>
              <w:bottom w:val="single" w:sz="4" w:space="0" w:color="auto"/>
              <w:right w:val="single" w:sz="4" w:space="0" w:color="auto"/>
            </w:tcBorders>
            <w:shd w:val="clear" w:color="000000" w:fill="FFFFFF"/>
            <w:vAlign w:val="center"/>
          </w:tcPr>
          <w:p w14:paraId="400DABFF" w14:textId="77777777" w:rsidR="004C60CE" w:rsidRPr="00757D19" w:rsidRDefault="004C60CE" w:rsidP="0028268C">
            <w:pPr>
              <w:pStyle w:val="a7"/>
              <w:rPr>
                <w:rFonts w:ascii="Times New Roman" w:hAnsi="Times New Roman" w:cs="Times New Roman"/>
                <w:lang w:val="kk-KZ"/>
              </w:rPr>
            </w:pPr>
            <w:r w:rsidRPr="00757D19">
              <w:rPr>
                <w:rFonts w:ascii="Times New Roman" w:hAnsi="Times New Roman" w:cs="Times New Roman"/>
                <w:lang w:val="kk-KZ"/>
              </w:rPr>
              <w:t>Батарея айнымалы ток болмаған жағдайда қуат береді.</w:t>
            </w:r>
          </w:p>
          <w:p w14:paraId="678C2DD3" w14:textId="77777777" w:rsidR="004C60CE" w:rsidRPr="00757D19" w:rsidRDefault="004C60CE" w:rsidP="0028268C">
            <w:pPr>
              <w:pStyle w:val="a7"/>
              <w:rPr>
                <w:rFonts w:ascii="Times New Roman" w:hAnsi="Times New Roman" w:cs="Times New Roman"/>
                <w:lang w:val="kk-KZ"/>
              </w:rPr>
            </w:pPr>
            <w:r>
              <w:rPr>
                <w:rFonts w:ascii="Times New Roman" w:hAnsi="Times New Roman" w:cs="Times New Roman"/>
                <w:lang w:val="kk-KZ"/>
              </w:rPr>
              <w:t>Кернеу: 14,8 В т</w:t>
            </w:r>
            <w:r w:rsidRPr="00757D19">
              <w:rPr>
                <w:rFonts w:ascii="Times New Roman" w:hAnsi="Times New Roman" w:cs="Times New Roman"/>
                <w:lang w:val="kk-KZ"/>
              </w:rPr>
              <w:t>ұрақты ток</w:t>
            </w:r>
          </w:p>
          <w:p w14:paraId="07C6EFD7" w14:textId="77777777" w:rsidR="004C60CE" w:rsidRPr="00757D19" w:rsidRDefault="004C60CE" w:rsidP="0028268C">
            <w:pPr>
              <w:pStyle w:val="a7"/>
              <w:rPr>
                <w:rFonts w:ascii="Times New Roman" w:hAnsi="Times New Roman" w:cs="Times New Roman"/>
                <w:lang w:val="kk-KZ"/>
              </w:rPr>
            </w:pPr>
            <w:r w:rsidRPr="00757D19">
              <w:rPr>
                <w:rFonts w:ascii="Times New Roman" w:hAnsi="Times New Roman" w:cs="Times New Roman"/>
                <w:lang w:val="kk-KZ"/>
              </w:rPr>
              <w:t>Сыйымдылығы: 84 Вт / Сағ</w:t>
            </w:r>
          </w:p>
          <w:p w14:paraId="75EBCC11" w14:textId="77777777" w:rsidR="004C60CE" w:rsidRPr="00757D19" w:rsidRDefault="004C60CE" w:rsidP="0028268C">
            <w:pPr>
              <w:pStyle w:val="a7"/>
              <w:rPr>
                <w:rFonts w:ascii="Times New Roman" w:hAnsi="Times New Roman" w:cs="Times New Roman"/>
                <w:lang w:val="kk-KZ"/>
              </w:rPr>
            </w:pPr>
            <w:r>
              <w:rPr>
                <w:rFonts w:ascii="Times New Roman" w:hAnsi="Times New Roman" w:cs="Times New Roman"/>
                <w:lang w:val="kk-KZ"/>
              </w:rPr>
              <w:t>Батарея т</w:t>
            </w:r>
            <w:r w:rsidRPr="00757D19">
              <w:rPr>
                <w:rFonts w:ascii="Times New Roman" w:hAnsi="Times New Roman" w:cs="Times New Roman"/>
                <w:lang w:val="kk-KZ"/>
              </w:rPr>
              <w:t xml:space="preserve">үрі: литий-ионды. </w:t>
            </w:r>
          </w:p>
          <w:p w14:paraId="72009485" w14:textId="77777777" w:rsidR="004C60CE" w:rsidRPr="00757D19" w:rsidRDefault="004C60CE" w:rsidP="0028268C">
            <w:pPr>
              <w:pStyle w:val="a7"/>
              <w:rPr>
                <w:rFonts w:ascii="Times New Roman" w:hAnsi="Times New Roman" w:cs="Times New Roman"/>
                <w:lang w:val="kk-KZ"/>
              </w:rPr>
            </w:pPr>
            <w:r w:rsidRPr="00757D19">
              <w:rPr>
                <w:rFonts w:ascii="Times New Roman" w:hAnsi="Times New Roman" w:cs="Times New Roman"/>
                <w:lang w:val="kk-KZ"/>
              </w:rPr>
              <w:t xml:space="preserve">Жұмыс уақыты: толық зарядталған батарея қалыпты жағдайда кем дегенде 4 цикл жұмыс істеуі керек </w:t>
            </w:r>
          </w:p>
          <w:p w14:paraId="1B4EA555" w14:textId="77777777" w:rsidR="004C60CE" w:rsidRPr="005D40A4" w:rsidRDefault="004C60CE" w:rsidP="0028268C">
            <w:pPr>
              <w:pStyle w:val="a7"/>
              <w:rPr>
                <w:rFonts w:ascii="Times New Roman" w:hAnsi="Times New Roman" w:cs="Times New Roman"/>
                <w:b/>
                <w:bCs/>
                <w:highlight w:val="yellow"/>
                <w:lang w:val="kk-KZ"/>
              </w:rPr>
            </w:pPr>
            <w:r w:rsidRPr="00757D19">
              <w:rPr>
                <w:rFonts w:ascii="Times New Roman" w:hAnsi="Times New Roman" w:cs="Times New Roman"/>
                <w:lang w:val="kk-KZ"/>
              </w:rPr>
              <w:t>науқастарға. Әдеттегі цикл ± 40 см H2O кезінде 36 рет жөтел тудырады</w:t>
            </w:r>
            <w:r>
              <w:rPr>
                <w:rFonts w:ascii="Times New Roman" w:hAnsi="Times New Roman" w:cs="Times New Roman"/>
                <w:highlight w:val="yellow"/>
                <w:lang w:val="kk-KZ"/>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332980D3" w14:textId="77777777" w:rsidR="004C60CE" w:rsidRPr="00491A9C" w:rsidRDefault="004C60CE" w:rsidP="0028268C">
            <w:pPr>
              <w:snapToGrid w:val="0"/>
              <w:spacing w:after="0" w:line="240" w:lineRule="auto"/>
              <w:rPr>
                <w:rStyle w:val="apple-style-span"/>
                <w:rFonts w:ascii="Times New Roman" w:hAnsi="Times New Roman" w:cs="Times New Roman"/>
                <w:color w:val="333333"/>
              </w:rPr>
            </w:pPr>
            <w:r w:rsidRPr="00CB4043">
              <w:rPr>
                <w:rFonts w:ascii="Times New Roman" w:hAnsi="Times New Roman" w:cs="Times New Roman"/>
              </w:rPr>
              <w:t xml:space="preserve">1 </w:t>
            </w:r>
            <w:r w:rsidRPr="00CB4043">
              <w:rPr>
                <w:rFonts w:ascii="Times New Roman" w:hAnsi="Times New Roman" w:cs="Times New Roman"/>
                <w:lang w:val="kk-KZ"/>
              </w:rPr>
              <w:t>дана</w:t>
            </w:r>
          </w:p>
        </w:tc>
      </w:tr>
      <w:tr w:rsidR="004C60CE" w:rsidRPr="00491A9C" w14:paraId="5B41C9BE"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639CE666"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53FCF8B"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C09BDF8" w14:textId="77777777" w:rsidR="004C60CE" w:rsidRPr="00DF14EA" w:rsidRDefault="004C60CE" w:rsidP="0028268C">
            <w:pPr>
              <w:snapToGrid w:val="0"/>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2CC9AEF5" w14:textId="77777777" w:rsidR="004C60CE" w:rsidRPr="00E85FEB" w:rsidRDefault="004C60CE" w:rsidP="0028268C">
            <w:pPr>
              <w:snapToGrid w:val="0"/>
              <w:rPr>
                <w:rFonts w:ascii="Times New Roman" w:hAnsi="Times New Roman" w:cs="Times New Roman"/>
              </w:rPr>
            </w:pPr>
            <w:r w:rsidRPr="00E85FEB">
              <w:rPr>
                <w:rFonts w:ascii="Times New Roman" w:hAnsi="Times New Roman" w:cs="Times New Roman"/>
                <w:lang w:val="kk-KZ"/>
              </w:rPr>
              <w:t>SD жад картасы</w:t>
            </w:r>
          </w:p>
        </w:tc>
        <w:tc>
          <w:tcPr>
            <w:tcW w:w="5550" w:type="dxa"/>
            <w:tcBorders>
              <w:top w:val="nil"/>
              <w:left w:val="nil"/>
              <w:bottom w:val="single" w:sz="4" w:space="0" w:color="auto"/>
              <w:right w:val="single" w:sz="4" w:space="0" w:color="auto"/>
            </w:tcBorders>
            <w:shd w:val="clear" w:color="000000" w:fill="FFFFFF"/>
            <w:vAlign w:val="center"/>
          </w:tcPr>
          <w:p w14:paraId="5049BB01" w14:textId="77777777" w:rsidR="004C60CE" w:rsidRPr="005D40A4" w:rsidRDefault="004C60CE" w:rsidP="0028268C">
            <w:pPr>
              <w:pStyle w:val="a7"/>
              <w:rPr>
                <w:rFonts w:ascii="Times New Roman" w:hAnsi="Times New Roman" w:cs="Times New Roman"/>
                <w:highlight w:val="yellow"/>
                <w:lang w:val="kk-KZ"/>
              </w:rPr>
            </w:pPr>
            <w:r w:rsidRPr="00757D19">
              <w:rPr>
                <w:rFonts w:ascii="Times New Roman" w:hAnsi="Times New Roman" w:cs="Times New Roman"/>
                <w:lang w:val="kk-KZ"/>
              </w:rPr>
              <w:t>SD жад картасы</w:t>
            </w:r>
            <w:r>
              <w:rPr>
                <w:rFonts w:ascii="Times New Roman" w:hAnsi="Times New Roman" w:cs="Times New Roman"/>
                <w:lang w:val="kk-KZ"/>
              </w:rPr>
              <w:t xml:space="preserve"> </w:t>
            </w:r>
            <w:r w:rsidRPr="00757D19">
              <w:rPr>
                <w:rFonts w:ascii="Times New Roman" w:hAnsi="Times New Roman" w:cs="Times New Roman"/>
                <w:lang w:val="kk-KZ"/>
              </w:rPr>
              <w:t>-</w:t>
            </w:r>
            <w:r>
              <w:rPr>
                <w:rFonts w:ascii="Times New Roman" w:hAnsi="Times New Roman" w:cs="Times New Roman"/>
                <w:lang w:val="kk-KZ"/>
              </w:rPr>
              <w:t xml:space="preserve"> </w:t>
            </w:r>
            <w:r w:rsidRPr="00757D19">
              <w:rPr>
                <w:rFonts w:ascii="Times New Roman" w:hAnsi="Times New Roman" w:cs="Times New Roman"/>
                <w:lang w:val="kk-KZ"/>
              </w:rPr>
              <w:t xml:space="preserve">деректерді басқару үшін </w:t>
            </w:r>
            <w:r>
              <w:rPr>
                <w:rFonts w:ascii="Times New Roman" w:hAnsi="Times New Roman" w:cs="Times New Roman"/>
                <w:lang w:val="kk-KZ"/>
              </w:rPr>
              <w:t>мәліметтеррді</w:t>
            </w:r>
            <w:r w:rsidRPr="00757D19">
              <w:rPr>
                <w:rFonts w:ascii="Times New Roman" w:hAnsi="Times New Roman" w:cs="Times New Roman"/>
                <w:lang w:val="kk-KZ"/>
              </w:rPr>
              <w:t xml:space="preserve"> сақтайды</w:t>
            </w:r>
            <w:r>
              <w:rPr>
                <w:rFonts w:ascii="Times New Roman" w:hAnsi="Times New Roman" w:cs="Times New Roman"/>
                <w:highlight w:val="yellow"/>
                <w:lang w:val="kk-KZ"/>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3797F293" w14:textId="77777777" w:rsidR="004C60CE" w:rsidRPr="00491A9C" w:rsidRDefault="004C60CE" w:rsidP="0028268C">
            <w:pPr>
              <w:snapToGrid w:val="0"/>
              <w:spacing w:after="0" w:line="240" w:lineRule="auto"/>
              <w:rPr>
                <w:rStyle w:val="apple-style-span"/>
                <w:rFonts w:ascii="Times New Roman" w:hAnsi="Times New Roman" w:cs="Times New Roman"/>
                <w:color w:val="333333"/>
              </w:rPr>
            </w:pPr>
            <w:r w:rsidRPr="00CB4043">
              <w:rPr>
                <w:rFonts w:ascii="Times New Roman" w:hAnsi="Times New Roman" w:cs="Times New Roman"/>
              </w:rPr>
              <w:t xml:space="preserve">1 </w:t>
            </w:r>
            <w:r w:rsidRPr="00CB4043">
              <w:rPr>
                <w:rFonts w:ascii="Times New Roman" w:hAnsi="Times New Roman" w:cs="Times New Roman"/>
                <w:lang w:val="kk-KZ"/>
              </w:rPr>
              <w:t>дана</w:t>
            </w:r>
          </w:p>
        </w:tc>
      </w:tr>
      <w:tr w:rsidR="004C60CE" w:rsidRPr="00491A9C" w14:paraId="6C005AEF"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05E55DC9"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tcBorders>
            <w:shd w:val="clear" w:color="auto" w:fill="auto"/>
            <w:vAlign w:val="center"/>
          </w:tcPr>
          <w:p w14:paraId="4B4BA0BD"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625FC2" w14:textId="77777777" w:rsidR="004C60CE" w:rsidRPr="00E85FEB" w:rsidRDefault="004C60CE" w:rsidP="0028268C">
            <w:pPr>
              <w:snapToGrid w:val="0"/>
              <w:spacing w:after="0" w:line="240" w:lineRule="auto"/>
              <w:rPr>
                <w:rFonts w:ascii="Times New Roman" w:eastAsia="Times New Roman" w:hAnsi="Times New Roman" w:cs="Times New Roman"/>
                <w:i/>
              </w:rPr>
            </w:pPr>
            <w:r w:rsidRPr="00E85FEB">
              <w:rPr>
                <w:rFonts w:ascii="Times New Roman" w:hAnsi="Times New Roman" w:cs="Times New Roman"/>
                <w:i/>
                <w:lang w:val="kk-KZ"/>
              </w:rPr>
              <w:t>Шығын материалдары және тозу жинақтары:</w:t>
            </w:r>
          </w:p>
        </w:tc>
      </w:tr>
      <w:tr w:rsidR="004C60CE" w:rsidRPr="00491A9C" w14:paraId="37ACD80E"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64AD6B46"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6BF93E5C"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53DA38C5"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1</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75C0C663" w14:textId="77777777" w:rsidR="004C60CE" w:rsidRPr="00E85FEB" w:rsidRDefault="004C60CE" w:rsidP="0028268C">
            <w:pPr>
              <w:snapToGrid w:val="0"/>
              <w:rPr>
                <w:rFonts w:ascii="Times New Roman" w:hAnsi="Times New Roman" w:cs="Times New Roman"/>
                <w:lang w:val="kk-KZ"/>
              </w:rPr>
            </w:pPr>
            <w:r w:rsidRPr="00E85FEB">
              <w:rPr>
                <w:rFonts w:ascii="Times New Roman" w:hAnsi="Times New Roman" w:cs="Times New Roman"/>
              </w:rPr>
              <w:t>SpO2</w:t>
            </w:r>
            <w:r w:rsidRPr="00E85FEB">
              <w:rPr>
                <w:rFonts w:ascii="Times New Roman" w:hAnsi="Times New Roman" w:cs="Times New Roman"/>
                <w:lang w:val="kk-KZ"/>
              </w:rPr>
              <w:t xml:space="preserve"> датчигі</w:t>
            </w:r>
          </w:p>
        </w:tc>
        <w:tc>
          <w:tcPr>
            <w:tcW w:w="5550" w:type="dxa"/>
            <w:tcBorders>
              <w:top w:val="nil"/>
              <w:left w:val="nil"/>
              <w:bottom w:val="single" w:sz="4" w:space="0" w:color="auto"/>
              <w:right w:val="single" w:sz="4" w:space="0" w:color="auto"/>
            </w:tcBorders>
            <w:shd w:val="clear" w:color="000000" w:fill="FFFFFF"/>
            <w:vAlign w:val="center"/>
          </w:tcPr>
          <w:p w14:paraId="7F87C896" w14:textId="77777777" w:rsidR="004C60CE" w:rsidRPr="004C60CE" w:rsidRDefault="004C60CE" w:rsidP="0028268C">
            <w:pPr>
              <w:pStyle w:val="a7"/>
              <w:rPr>
                <w:rFonts w:ascii="Times New Roman" w:hAnsi="Times New Roman" w:cs="Times New Roman"/>
                <w:lang w:val="kk-KZ"/>
              </w:rPr>
            </w:pPr>
            <w:r w:rsidRPr="00757D19">
              <w:rPr>
                <w:rFonts w:ascii="Times New Roman" w:hAnsi="Times New Roman" w:cs="Times New Roman"/>
                <w:lang w:val="kk-KZ"/>
              </w:rPr>
              <w:t>SpO2 өлшеу сенсоры саусақ, қайта пайдалануға болады</w:t>
            </w:r>
          </w:p>
          <w:p w14:paraId="17270FD1" w14:textId="77777777" w:rsidR="004C60CE" w:rsidRPr="004C60CE" w:rsidRDefault="004C60CE" w:rsidP="0028268C">
            <w:pPr>
              <w:pStyle w:val="a7"/>
              <w:rPr>
                <w:rFonts w:ascii="Times New Roman" w:hAnsi="Times New Roman" w:cs="Times New Roman"/>
                <w:highlight w:val="yellow"/>
                <w:lang w:val="kk-KZ"/>
              </w:rPr>
            </w:pPr>
            <w:r w:rsidRPr="004C60CE">
              <w:rPr>
                <w:rFonts w:ascii="Times New Roman" w:hAnsi="Times New Roman" w:cs="Times New Roman"/>
                <w:highlight w:val="yellow"/>
                <w:lang w:val="kk-KZ"/>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50967900" w14:textId="77777777" w:rsidR="004C60CE" w:rsidRPr="00491A9C" w:rsidRDefault="004C60CE" w:rsidP="0028268C">
            <w:pPr>
              <w:pStyle w:val="a7"/>
              <w:rPr>
                <w:rFonts w:ascii="Times New Roman" w:hAnsi="Times New Roman" w:cs="Times New Roman"/>
              </w:rPr>
            </w:pPr>
            <w:r w:rsidRPr="00B55DBE">
              <w:rPr>
                <w:rFonts w:ascii="Times New Roman" w:hAnsi="Times New Roman" w:cs="Times New Roman"/>
              </w:rPr>
              <w:t xml:space="preserve">1 </w:t>
            </w:r>
            <w:r w:rsidRPr="00B55DBE">
              <w:rPr>
                <w:rFonts w:ascii="Times New Roman" w:hAnsi="Times New Roman" w:cs="Times New Roman"/>
                <w:lang w:val="kk-KZ"/>
              </w:rPr>
              <w:t>дана</w:t>
            </w:r>
          </w:p>
        </w:tc>
      </w:tr>
      <w:tr w:rsidR="004C60CE" w:rsidRPr="00491A9C" w14:paraId="669FAAD8"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7CE96FDE"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22758F3C"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1304C6BE"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2</w:t>
            </w:r>
          </w:p>
        </w:tc>
        <w:tc>
          <w:tcPr>
            <w:tcW w:w="1858" w:type="dxa"/>
            <w:tcBorders>
              <w:top w:val="single" w:sz="4" w:space="0" w:color="auto"/>
              <w:left w:val="nil"/>
              <w:bottom w:val="single" w:sz="4" w:space="0" w:color="auto"/>
              <w:right w:val="single" w:sz="4" w:space="0" w:color="auto"/>
            </w:tcBorders>
            <w:shd w:val="clear" w:color="000000" w:fill="FFFFFF"/>
            <w:vAlign w:val="center"/>
          </w:tcPr>
          <w:p w14:paraId="3949279D" w14:textId="77777777" w:rsidR="004C60CE" w:rsidRPr="00491A9C" w:rsidRDefault="004C60CE" w:rsidP="0028268C">
            <w:pPr>
              <w:snapToGrid w:val="0"/>
              <w:rPr>
                <w:rFonts w:ascii="Times New Roman" w:hAnsi="Times New Roman" w:cs="Times New Roman"/>
              </w:rPr>
            </w:pPr>
            <w:r w:rsidRPr="00757D19">
              <w:rPr>
                <w:rFonts w:ascii="Times New Roman" w:hAnsi="Times New Roman" w:cs="Times New Roman"/>
                <w:lang w:val="kk-KZ"/>
              </w:rPr>
              <w:t>Науқастың контуры</w:t>
            </w:r>
          </w:p>
        </w:tc>
        <w:tc>
          <w:tcPr>
            <w:tcW w:w="5550" w:type="dxa"/>
            <w:tcBorders>
              <w:top w:val="nil"/>
              <w:left w:val="nil"/>
              <w:bottom w:val="single" w:sz="4" w:space="0" w:color="auto"/>
              <w:right w:val="single" w:sz="4" w:space="0" w:color="auto"/>
            </w:tcBorders>
            <w:shd w:val="clear" w:color="000000" w:fill="FFFFFF"/>
            <w:vAlign w:val="center"/>
          </w:tcPr>
          <w:p w14:paraId="706D3E3D" w14:textId="1864DD0A" w:rsidR="004C60CE" w:rsidRPr="00757D19" w:rsidRDefault="004C60CE" w:rsidP="00DE38C3">
            <w:pPr>
              <w:pStyle w:val="a7"/>
              <w:rPr>
                <w:rFonts w:ascii="Times New Roman" w:hAnsi="Times New Roman" w:cs="Times New Roman"/>
                <w:highlight w:val="yellow"/>
              </w:rPr>
            </w:pPr>
            <w:r w:rsidRPr="00757D19">
              <w:rPr>
                <w:rFonts w:ascii="Times New Roman" w:hAnsi="Times New Roman" w:cs="Times New Roman"/>
                <w:lang w:val="kk-KZ"/>
              </w:rPr>
              <w:t>Пациенттің контуры, бір реттік, диаметрі 22 мм</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29F99396" w14:textId="77777777" w:rsidR="004C60CE" w:rsidRPr="00491A9C" w:rsidRDefault="004C60CE" w:rsidP="0028268C">
            <w:pPr>
              <w:snapToGrid w:val="0"/>
              <w:spacing w:after="0" w:line="240" w:lineRule="auto"/>
              <w:rPr>
                <w:rFonts w:ascii="Times New Roman" w:hAnsi="Times New Roman" w:cs="Times New Roman"/>
              </w:rPr>
            </w:pPr>
            <w:r w:rsidRPr="00B55DBE">
              <w:rPr>
                <w:rFonts w:ascii="Times New Roman" w:hAnsi="Times New Roman" w:cs="Times New Roman"/>
              </w:rPr>
              <w:t xml:space="preserve">1 </w:t>
            </w:r>
            <w:r w:rsidRPr="00B55DBE">
              <w:rPr>
                <w:rFonts w:ascii="Times New Roman" w:hAnsi="Times New Roman" w:cs="Times New Roman"/>
                <w:lang w:val="kk-KZ"/>
              </w:rPr>
              <w:t>дана</w:t>
            </w:r>
          </w:p>
        </w:tc>
      </w:tr>
      <w:tr w:rsidR="004C60CE" w:rsidRPr="00491A9C" w14:paraId="3A46D15C" w14:textId="77777777" w:rsidTr="0028268C">
        <w:trPr>
          <w:trHeight w:val="860"/>
        </w:trPr>
        <w:tc>
          <w:tcPr>
            <w:tcW w:w="850" w:type="dxa"/>
            <w:vMerge/>
            <w:tcBorders>
              <w:top w:val="single" w:sz="4" w:space="0" w:color="000000"/>
              <w:left w:val="single" w:sz="4" w:space="0" w:color="000000"/>
              <w:bottom w:val="single" w:sz="4" w:space="0" w:color="000000"/>
            </w:tcBorders>
            <w:shd w:val="clear" w:color="auto" w:fill="auto"/>
            <w:vAlign w:val="center"/>
          </w:tcPr>
          <w:p w14:paraId="166A1A01"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F7463AA"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2F205FA7"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3</w:t>
            </w:r>
          </w:p>
        </w:tc>
        <w:tc>
          <w:tcPr>
            <w:tcW w:w="1858" w:type="dxa"/>
            <w:tcBorders>
              <w:top w:val="single" w:sz="4" w:space="0" w:color="auto"/>
              <w:left w:val="nil"/>
              <w:bottom w:val="single" w:sz="4" w:space="0" w:color="auto"/>
              <w:right w:val="single" w:sz="4" w:space="0" w:color="auto"/>
            </w:tcBorders>
            <w:shd w:val="clear" w:color="auto" w:fill="auto"/>
            <w:vAlign w:val="center"/>
          </w:tcPr>
          <w:p w14:paraId="08025CEB" w14:textId="77777777" w:rsidR="004C60CE" w:rsidRPr="00491A9C" w:rsidRDefault="004C60CE" w:rsidP="0028268C">
            <w:pPr>
              <w:snapToGrid w:val="0"/>
              <w:rPr>
                <w:rFonts w:ascii="Times New Roman" w:hAnsi="Times New Roman" w:cs="Times New Roman"/>
              </w:rPr>
            </w:pPr>
            <w:r w:rsidRPr="00757D19">
              <w:rPr>
                <w:rFonts w:ascii="Times New Roman" w:hAnsi="Times New Roman" w:cs="Times New Roman"/>
                <w:lang w:val="kk-KZ"/>
              </w:rPr>
              <w:t>Бактерияға қарсы сүзгі</w:t>
            </w:r>
          </w:p>
        </w:tc>
        <w:tc>
          <w:tcPr>
            <w:tcW w:w="5550" w:type="dxa"/>
            <w:tcBorders>
              <w:top w:val="nil"/>
              <w:left w:val="nil"/>
              <w:bottom w:val="single" w:sz="4" w:space="0" w:color="auto"/>
              <w:right w:val="single" w:sz="4" w:space="0" w:color="auto"/>
            </w:tcBorders>
            <w:shd w:val="clear" w:color="auto" w:fill="auto"/>
            <w:vAlign w:val="center"/>
          </w:tcPr>
          <w:p w14:paraId="42F54191" w14:textId="35C2C8A9" w:rsidR="004C60CE" w:rsidRPr="00757D19" w:rsidRDefault="00DE38C3" w:rsidP="00DE38C3">
            <w:pPr>
              <w:pStyle w:val="a7"/>
              <w:rPr>
                <w:rFonts w:ascii="Times New Roman" w:hAnsi="Times New Roman" w:cs="Times New Roman"/>
                <w:highlight w:val="yellow"/>
              </w:rPr>
            </w:pPr>
            <w:r w:rsidRPr="00DE38C3">
              <w:rPr>
                <w:rFonts w:ascii="Times New Roman" w:hAnsi="Times New Roman" w:cs="Times New Roman"/>
                <w:lang w:val="kk-KZ"/>
              </w:rPr>
              <w:t>Бактерияға қарсы сүзгі: айқаспалы инфекциядан қорғайтын сүзгі</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55E12B4B" w14:textId="77777777" w:rsidR="004C60CE" w:rsidRPr="00491A9C" w:rsidRDefault="004C60CE" w:rsidP="0028268C">
            <w:pPr>
              <w:pStyle w:val="a7"/>
              <w:rPr>
                <w:rFonts w:ascii="Times New Roman" w:hAnsi="Times New Roman" w:cs="Times New Roman"/>
              </w:rPr>
            </w:pPr>
            <w:r w:rsidRPr="00B55DBE">
              <w:rPr>
                <w:rFonts w:ascii="Times New Roman" w:hAnsi="Times New Roman" w:cs="Times New Roman"/>
              </w:rPr>
              <w:t xml:space="preserve">1 </w:t>
            </w:r>
            <w:r w:rsidRPr="00B55DBE">
              <w:rPr>
                <w:rFonts w:ascii="Times New Roman" w:hAnsi="Times New Roman" w:cs="Times New Roman"/>
                <w:lang w:val="kk-KZ"/>
              </w:rPr>
              <w:t>дана</w:t>
            </w:r>
          </w:p>
        </w:tc>
      </w:tr>
      <w:tr w:rsidR="004C60CE" w:rsidRPr="00491A9C" w14:paraId="366F6A9A"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49DA8C97"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60505259"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047403D7"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4</w:t>
            </w:r>
          </w:p>
        </w:tc>
        <w:tc>
          <w:tcPr>
            <w:tcW w:w="1858" w:type="dxa"/>
            <w:tcBorders>
              <w:top w:val="single" w:sz="4" w:space="0" w:color="auto"/>
              <w:left w:val="nil"/>
              <w:bottom w:val="single" w:sz="4" w:space="0" w:color="auto"/>
              <w:right w:val="single" w:sz="4" w:space="0" w:color="auto"/>
            </w:tcBorders>
            <w:shd w:val="clear" w:color="auto" w:fill="auto"/>
            <w:vAlign w:val="center"/>
          </w:tcPr>
          <w:p w14:paraId="71C40AF8" w14:textId="77777777" w:rsidR="004C60CE" w:rsidRPr="004C60CE" w:rsidRDefault="004C60CE" w:rsidP="0028268C">
            <w:pPr>
              <w:snapToGrid w:val="0"/>
              <w:rPr>
                <w:rFonts w:ascii="Times New Roman" w:hAnsi="Times New Roman" w:cs="Times New Roman"/>
              </w:rPr>
            </w:pPr>
            <w:r w:rsidRPr="004C60CE">
              <w:rPr>
                <w:rFonts w:ascii="Times New Roman" w:hAnsi="Times New Roman" w:cs="Times New Roman"/>
                <w:lang w:val="kk-KZ"/>
              </w:rPr>
              <w:t>Бет маскасы: балаларға арналған</w:t>
            </w:r>
          </w:p>
        </w:tc>
        <w:tc>
          <w:tcPr>
            <w:tcW w:w="5550" w:type="dxa"/>
            <w:tcBorders>
              <w:top w:val="nil"/>
              <w:left w:val="nil"/>
              <w:bottom w:val="single" w:sz="4" w:space="0" w:color="auto"/>
              <w:right w:val="single" w:sz="4" w:space="0" w:color="auto"/>
            </w:tcBorders>
            <w:shd w:val="clear" w:color="auto" w:fill="auto"/>
          </w:tcPr>
          <w:p w14:paraId="08E5D152" w14:textId="77777777" w:rsidR="004C60CE" w:rsidRPr="004C60CE" w:rsidRDefault="004C60CE" w:rsidP="0028268C">
            <w:pPr>
              <w:pStyle w:val="a7"/>
              <w:rPr>
                <w:rFonts w:ascii="Times New Roman" w:hAnsi="Times New Roman" w:cs="Times New Roman"/>
                <w:highlight w:val="yellow"/>
                <w:lang w:val="kk-KZ"/>
              </w:rPr>
            </w:pPr>
            <w:r w:rsidRPr="004C60CE">
              <w:rPr>
                <w:rFonts w:ascii="Times New Roman" w:hAnsi="Times New Roman" w:cs="Times New Roman"/>
                <w:lang w:val="kk-KZ"/>
              </w:rPr>
              <w:t>Бет маскасы бірреттік: балаларға арналған</w:t>
            </w:r>
            <w:r w:rsidRPr="004C60CE">
              <w:rPr>
                <w:rFonts w:ascii="Times New Roman" w:hAnsi="Times New Roman" w:cs="Times New Roman"/>
                <w:highlight w:val="yellow"/>
              </w:rPr>
              <w:t xml:space="preserve"> </w:t>
            </w:r>
            <w:r w:rsidRPr="004C60CE">
              <w:rPr>
                <w:rFonts w:ascii="Times New Roman" w:hAnsi="Times New Roman" w:cs="Times New Roman"/>
                <w:highlight w:val="yellow"/>
                <w:lang w:val="kk-KZ"/>
              </w:rPr>
              <w:t xml:space="preserve"> </w:t>
            </w:r>
          </w:p>
          <w:p w14:paraId="739BE8C3" w14:textId="77777777" w:rsidR="004C60CE" w:rsidRPr="004C60CE" w:rsidRDefault="004C60CE" w:rsidP="0028268C">
            <w:pPr>
              <w:pStyle w:val="a7"/>
              <w:rPr>
                <w:rFonts w:ascii="Times New Roman" w:hAnsi="Times New Roman" w:cs="Times New Roman"/>
                <w:highlight w:val="yellow"/>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3F3D86F6" w14:textId="77777777" w:rsidR="004C60CE" w:rsidRPr="00491A9C" w:rsidRDefault="004C60CE" w:rsidP="0028268C">
            <w:pPr>
              <w:pStyle w:val="a7"/>
              <w:rPr>
                <w:rFonts w:ascii="Times New Roman" w:hAnsi="Times New Roman" w:cs="Times New Roman"/>
              </w:rPr>
            </w:pPr>
            <w:r w:rsidRPr="00B55DBE">
              <w:rPr>
                <w:rFonts w:ascii="Times New Roman" w:hAnsi="Times New Roman" w:cs="Times New Roman"/>
              </w:rPr>
              <w:t xml:space="preserve">1 </w:t>
            </w:r>
            <w:r w:rsidRPr="00B55DBE">
              <w:rPr>
                <w:rFonts w:ascii="Times New Roman" w:hAnsi="Times New Roman" w:cs="Times New Roman"/>
                <w:lang w:val="kk-KZ"/>
              </w:rPr>
              <w:t>дана</w:t>
            </w:r>
          </w:p>
        </w:tc>
      </w:tr>
      <w:tr w:rsidR="004C60CE" w:rsidRPr="00491A9C" w14:paraId="6BDB2F74" w14:textId="77777777" w:rsidTr="00DE38C3">
        <w:trPr>
          <w:trHeight w:val="803"/>
        </w:trPr>
        <w:tc>
          <w:tcPr>
            <w:tcW w:w="850" w:type="dxa"/>
            <w:vMerge/>
            <w:tcBorders>
              <w:top w:val="single" w:sz="4" w:space="0" w:color="000000"/>
              <w:left w:val="single" w:sz="4" w:space="0" w:color="000000"/>
              <w:bottom w:val="single" w:sz="4" w:space="0" w:color="000000"/>
            </w:tcBorders>
            <w:shd w:val="clear" w:color="auto" w:fill="auto"/>
            <w:vAlign w:val="center"/>
          </w:tcPr>
          <w:p w14:paraId="6B596A9D"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605BEC9D"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1912C4F"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5</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795DB467" w14:textId="77777777" w:rsidR="004C60CE" w:rsidRPr="004C60CE" w:rsidRDefault="004C60CE" w:rsidP="0028268C">
            <w:pPr>
              <w:snapToGrid w:val="0"/>
              <w:rPr>
                <w:rFonts w:ascii="Times New Roman" w:hAnsi="Times New Roman" w:cs="Times New Roman"/>
              </w:rPr>
            </w:pPr>
            <w:r w:rsidRPr="004C60CE">
              <w:rPr>
                <w:rFonts w:ascii="Times New Roman" w:hAnsi="Times New Roman" w:cs="Times New Roman"/>
                <w:lang w:val="kk-KZ"/>
              </w:rPr>
              <w:t xml:space="preserve">Бет маскасы: ересектерге арналған </w:t>
            </w:r>
          </w:p>
        </w:tc>
        <w:tc>
          <w:tcPr>
            <w:tcW w:w="5550" w:type="dxa"/>
            <w:tcBorders>
              <w:top w:val="nil"/>
              <w:left w:val="nil"/>
              <w:bottom w:val="single" w:sz="4" w:space="0" w:color="auto"/>
              <w:right w:val="single" w:sz="4" w:space="0" w:color="auto"/>
            </w:tcBorders>
            <w:shd w:val="clear" w:color="auto" w:fill="auto"/>
            <w:vAlign w:val="center"/>
          </w:tcPr>
          <w:p w14:paraId="1ADECE3A" w14:textId="77777777" w:rsidR="004C60CE" w:rsidRPr="004C60CE" w:rsidRDefault="004C60CE" w:rsidP="0028268C">
            <w:pPr>
              <w:pStyle w:val="a7"/>
              <w:rPr>
                <w:rFonts w:ascii="Times New Roman" w:hAnsi="Times New Roman" w:cs="Times New Roman"/>
                <w:highlight w:val="yellow"/>
                <w:lang w:val="kk-KZ"/>
              </w:rPr>
            </w:pPr>
            <w:r w:rsidRPr="004C60CE">
              <w:rPr>
                <w:rFonts w:ascii="Times New Roman" w:hAnsi="Times New Roman" w:cs="Times New Roman"/>
                <w:lang w:val="kk-KZ"/>
              </w:rPr>
              <w:t>Бет маскасы бірреттік: ересектерге арналған</w:t>
            </w:r>
            <w:r w:rsidRPr="004C60CE">
              <w:rPr>
                <w:rFonts w:ascii="Times New Roman" w:hAnsi="Times New Roman" w:cs="Times New Roman"/>
                <w:highlight w:val="yellow"/>
                <w:lang w:val="kk-KZ"/>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709A55D1" w14:textId="77777777" w:rsidR="004C60CE" w:rsidRPr="00491A9C" w:rsidRDefault="004C60CE" w:rsidP="0028268C">
            <w:pPr>
              <w:snapToGrid w:val="0"/>
              <w:spacing w:after="0" w:line="240" w:lineRule="auto"/>
              <w:rPr>
                <w:rFonts w:ascii="Times New Roman" w:hAnsi="Times New Roman" w:cs="Times New Roman"/>
              </w:rPr>
            </w:pPr>
            <w:r w:rsidRPr="00B55DBE">
              <w:rPr>
                <w:rFonts w:ascii="Times New Roman" w:hAnsi="Times New Roman" w:cs="Times New Roman"/>
              </w:rPr>
              <w:t xml:space="preserve">1 </w:t>
            </w:r>
            <w:r w:rsidRPr="00B55DBE">
              <w:rPr>
                <w:rFonts w:ascii="Times New Roman" w:hAnsi="Times New Roman" w:cs="Times New Roman"/>
                <w:lang w:val="kk-KZ"/>
              </w:rPr>
              <w:t>дана</w:t>
            </w:r>
          </w:p>
        </w:tc>
      </w:tr>
      <w:tr w:rsidR="004C60CE" w:rsidRPr="00491A9C" w14:paraId="62EEE215" w14:textId="77777777" w:rsidTr="00DE38C3">
        <w:trPr>
          <w:trHeight w:val="576"/>
        </w:trPr>
        <w:tc>
          <w:tcPr>
            <w:tcW w:w="850" w:type="dxa"/>
            <w:vMerge/>
            <w:tcBorders>
              <w:top w:val="single" w:sz="4" w:space="0" w:color="000000"/>
              <w:left w:val="single" w:sz="4" w:space="0" w:color="000000"/>
              <w:bottom w:val="single" w:sz="4" w:space="0" w:color="000000"/>
            </w:tcBorders>
            <w:shd w:val="clear" w:color="auto" w:fill="auto"/>
            <w:vAlign w:val="center"/>
          </w:tcPr>
          <w:p w14:paraId="52B87125"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8D989F6"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1C8E5CF7"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6</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1C9124DB" w14:textId="77777777" w:rsidR="004C60CE" w:rsidRPr="00491A9C" w:rsidRDefault="004C60CE" w:rsidP="0028268C">
            <w:pPr>
              <w:snapToGrid w:val="0"/>
              <w:rPr>
                <w:rFonts w:ascii="Times New Roman" w:hAnsi="Times New Roman" w:cs="Times New Roman"/>
              </w:rPr>
            </w:pPr>
            <w:r w:rsidRPr="00757D19">
              <w:rPr>
                <w:rFonts w:ascii="Times New Roman" w:hAnsi="Times New Roman" w:cs="Times New Roman"/>
                <w:lang w:val="kk-KZ"/>
              </w:rPr>
              <w:t>Бет маскасы: үлкен</w:t>
            </w:r>
          </w:p>
        </w:tc>
        <w:tc>
          <w:tcPr>
            <w:tcW w:w="5550" w:type="dxa"/>
            <w:tcBorders>
              <w:top w:val="nil"/>
              <w:left w:val="nil"/>
              <w:bottom w:val="single" w:sz="4" w:space="0" w:color="auto"/>
              <w:right w:val="single" w:sz="4" w:space="0" w:color="auto"/>
            </w:tcBorders>
            <w:shd w:val="clear" w:color="auto" w:fill="auto"/>
            <w:vAlign w:val="center"/>
          </w:tcPr>
          <w:p w14:paraId="325F6C15" w14:textId="77777777" w:rsidR="004C60CE" w:rsidRPr="00757D19" w:rsidRDefault="004C60CE" w:rsidP="0028268C">
            <w:pPr>
              <w:pStyle w:val="a7"/>
              <w:rPr>
                <w:rFonts w:ascii="Times New Roman" w:hAnsi="Times New Roman" w:cs="Times New Roman"/>
                <w:highlight w:val="yellow"/>
              </w:rPr>
            </w:pPr>
            <w:r w:rsidRPr="005D40A4">
              <w:rPr>
                <w:rFonts w:ascii="Times New Roman" w:hAnsi="Times New Roman" w:cs="Times New Roman"/>
                <w:lang w:val="kk-KZ"/>
              </w:rPr>
              <w:t>Бір рет қолданылатын бет маскасы: үлкен</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11C23819" w14:textId="77777777" w:rsidR="004C60CE" w:rsidRPr="00491A9C" w:rsidRDefault="004C60CE" w:rsidP="0028268C">
            <w:pPr>
              <w:pStyle w:val="a7"/>
              <w:rPr>
                <w:rFonts w:ascii="Times New Roman" w:hAnsi="Times New Roman" w:cs="Times New Roman"/>
              </w:rPr>
            </w:pPr>
            <w:r w:rsidRPr="00B55DBE">
              <w:rPr>
                <w:rFonts w:ascii="Times New Roman" w:hAnsi="Times New Roman" w:cs="Times New Roman"/>
              </w:rPr>
              <w:t xml:space="preserve">1 </w:t>
            </w:r>
            <w:r w:rsidRPr="00B55DBE">
              <w:rPr>
                <w:rFonts w:ascii="Times New Roman" w:hAnsi="Times New Roman" w:cs="Times New Roman"/>
                <w:lang w:val="kk-KZ"/>
              </w:rPr>
              <w:t>дана</w:t>
            </w:r>
          </w:p>
        </w:tc>
      </w:tr>
      <w:tr w:rsidR="004C60CE" w:rsidRPr="00491A9C" w14:paraId="63AB4537"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01643904"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CEC0BD1"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068E4811"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7</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1B6F6BDA" w14:textId="77777777" w:rsidR="004C60CE" w:rsidRPr="00491A9C" w:rsidRDefault="004C60CE" w:rsidP="0028268C">
            <w:pPr>
              <w:snapToGrid w:val="0"/>
              <w:rPr>
                <w:rFonts w:ascii="Times New Roman" w:hAnsi="Times New Roman" w:cs="Times New Roman"/>
              </w:rPr>
            </w:pPr>
            <w:r w:rsidRPr="00757D19">
              <w:rPr>
                <w:rFonts w:ascii="Times New Roman" w:hAnsi="Times New Roman" w:cs="Times New Roman"/>
                <w:lang w:val="kk-KZ"/>
              </w:rPr>
              <w:t>Ауа сүзгісі</w:t>
            </w:r>
          </w:p>
        </w:tc>
        <w:tc>
          <w:tcPr>
            <w:tcW w:w="5550" w:type="dxa"/>
            <w:tcBorders>
              <w:top w:val="nil"/>
              <w:left w:val="nil"/>
              <w:bottom w:val="single" w:sz="4" w:space="0" w:color="auto"/>
              <w:right w:val="single" w:sz="4" w:space="0" w:color="auto"/>
            </w:tcBorders>
            <w:shd w:val="clear" w:color="auto" w:fill="auto"/>
            <w:vAlign w:val="center"/>
          </w:tcPr>
          <w:p w14:paraId="1C893C1A" w14:textId="77777777" w:rsidR="004C60CE" w:rsidRPr="005D40A4" w:rsidRDefault="004C60CE" w:rsidP="0028268C">
            <w:pPr>
              <w:pStyle w:val="a7"/>
              <w:rPr>
                <w:rFonts w:ascii="Times New Roman" w:hAnsi="Times New Roman" w:cs="Times New Roman"/>
                <w:highlight w:val="yellow"/>
                <w:lang w:val="kk-KZ"/>
              </w:rPr>
            </w:pPr>
            <w:r w:rsidRPr="00757D19">
              <w:rPr>
                <w:rFonts w:ascii="Times New Roman" w:hAnsi="Times New Roman" w:cs="Times New Roman"/>
                <w:lang w:val="kk-KZ"/>
              </w:rPr>
              <w:t>Ауа сүзгісі-құрылғыны бөгде бөлшектердің түсуінен қорғайтын сүзгі.</w:t>
            </w:r>
            <w:r>
              <w:rPr>
                <w:rFonts w:ascii="Times New Roman" w:hAnsi="Times New Roman" w:cs="Times New Roman"/>
                <w:highlight w:val="yellow"/>
                <w:lang w:val="kk-KZ"/>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363DF" w14:textId="77777777" w:rsidR="004C60CE" w:rsidRPr="00491A9C" w:rsidRDefault="004C60CE" w:rsidP="0028268C">
            <w:pPr>
              <w:snapToGrid w:val="0"/>
              <w:spacing w:after="0" w:line="240" w:lineRule="auto"/>
              <w:rPr>
                <w:rFonts w:ascii="Times New Roman" w:hAnsi="Times New Roman" w:cs="Times New Roman"/>
              </w:rPr>
            </w:pPr>
            <w:r w:rsidRPr="00491A9C">
              <w:rPr>
                <w:rFonts w:ascii="Times New Roman" w:hAnsi="Times New Roman" w:cs="Times New Roman"/>
              </w:rPr>
              <w:t xml:space="preserve">1 </w:t>
            </w:r>
            <w:r>
              <w:rPr>
                <w:rFonts w:ascii="Times New Roman" w:hAnsi="Times New Roman" w:cs="Times New Roman"/>
                <w:lang w:val="kk-KZ"/>
              </w:rPr>
              <w:t>жинақ</w:t>
            </w:r>
          </w:p>
        </w:tc>
      </w:tr>
      <w:tr w:rsidR="004C60CE" w:rsidRPr="00491A9C" w14:paraId="5C1EAB8C" w14:textId="77777777" w:rsidTr="0028268C">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3C8B3BB4"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447E315F"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3838E034"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8</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78FE0ACC" w14:textId="77777777" w:rsidR="004C60CE" w:rsidRPr="00491A9C" w:rsidRDefault="004C60CE" w:rsidP="0028268C">
            <w:pPr>
              <w:snapToGrid w:val="0"/>
              <w:rPr>
                <w:rFonts w:ascii="Times New Roman" w:hAnsi="Times New Roman" w:cs="Times New Roman"/>
              </w:rPr>
            </w:pPr>
            <w:r w:rsidRPr="00757D19">
              <w:rPr>
                <w:rFonts w:ascii="Times New Roman" w:hAnsi="Times New Roman" w:cs="Times New Roman"/>
                <w:lang w:val="kk-KZ"/>
              </w:rPr>
              <w:t>Перкуссиялық пленка</w:t>
            </w:r>
          </w:p>
        </w:tc>
        <w:tc>
          <w:tcPr>
            <w:tcW w:w="5550" w:type="dxa"/>
            <w:tcBorders>
              <w:top w:val="nil"/>
              <w:left w:val="nil"/>
              <w:bottom w:val="single" w:sz="4" w:space="0" w:color="auto"/>
              <w:right w:val="single" w:sz="4" w:space="0" w:color="auto"/>
            </w:tcBorders>
            <w:shd w:val="clear" w:color="auto" w:fill="auto"/>
            <w:vAlign w:val="center"/>
          </w:tcPr>
          <w:p w14:paraId="44F12121" w14:textId="77777777" w:rsidR="004C60CE" w:rsidRPr="00757D19" w:rsidRDefault="004C60CE" w:rsidP="0028268C">
            <w:pPr>
              <w:pStyle w:val="a7"/>
              <w:rPr>
                <w:rFonts w:ascii="Times New Roman" w:hAnsi="Times New Roman" w:cs="Times New Roman"/>
                <w:b/>
                <w:bCs/>
                <w:highlight w:val="yellow"/>
              </w:rPr>
            </w:pPr>
            <w:r w:rsidRPr="00757D19">
              <w:rPr>
                <w:rFonts w:ascii="Times New Roman" w:hAnsi="Times New Roman" w:cs="Times New Roman"/>
                <w:lang w:val="kk-KZ"/>
              </w:rPr>
              <w:t xml:space="preserve">Перкуссиялық пленка тыныс алу жүйесінен секрецияны перкуссиямен алып тастауға көмектеседі – белдіктің пневматикалық жасушаларының ауыспалы оң және </w:t>
            </w:r>
            <w:r w:rsidRPr="00757D19">
              <w:rPr>
                <w:rFonts w:ascii="Times New Roman" w:hAnsi="Times New Roman" w:cs="Times New Roman"/>
                <w:lang w:val="kk-KZ"/>
              </w:rPr>
              <w:lastRenderedPageBreak/>
              <w:t>теріс қысымы</w:t>
            </w:r>
            <w:r>
              <w:rPr>
                <w:rFonts w:ascii="Times New Roman" w:hAnsi="Times New Roman" w:cs="Times New Roman"/>
                <w:lang w:val="kk-KZ"/>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0D3EA" w14:textId="77777777" w:rsidR="004C60CE" w:rsidRPr="00491A9C" w:rsidRDefault="004C60CE" w:rsidP="0028268C">
            <w:pPr>
              <w:snapToGrid w:val="0"/>
              <w:spacing w:after="0" w:line="240" w:lineRule="auto"/>
              <w:rPr>
                <w:rFonts w:ascii="Times New Roman" w:hAnsi="Times New Roman" w:cs="Times New Roman"/>
              </w:rPr>
            </w:pPr>
            <w:r w:rsidRPr="00491A9C">
              <w:rPr>
                <w:rFonts w:ascii="Times New Roman" w:hAnsi="Times New Roman" w:cs="Times New Roman"/>
              </w:rPr>
              <w:lastRenderedPageBreak/>
              <w:t xml:space="preserve">1 </w:t>
            </w:r>
            <w:r>
              <w:rPr>
                <w:rFonts w:ascii="Times New Roman" w:hAnsi="Times New Roman" w:cs="Times New Roman"/>
                <w:lang w:val="kk-KZ"/>
              </w:rPr>
              <w:t>дана</w:t>
            </w:r>
            <w:r w:rsidRPr="00491A9C">
              <w:rPr>
                <w:rFonts w:ascii="Times New Roman" w:hAnsi="Times New Roman" w:cs="Times New Roman"/>
              </w:rPr>
              <w:t xml:space="preserve"> </w:t>
            </w:r>
          </w:p>
        </w:tc>
      </w:tr>
      <w:tr w:rsidR="004C60CE" w:rsidRPr="00491A9C" w14:paraId="5E5BD466" w14:textId="77777777" w:rsidTr="0028268C">
        <w:trPr>
          <w:trHeight w:val="485"/>
        </w:trPr>
        <w:tc>
          <w:tcPr>
            <w:tcW w:w="850" w:type="dxa"/>
            <w:vMerge/>
            <w:tcBorders>
              <w:top w:val="single" w:sz="4" w:space="0" w:color="000000"/>
              <w:left w:val="single" w:sz="4" w:space="0" w:color="000000"/>
              <w:bottom w:val="single" w:sz="4" w:space="0" w:color="000000"/>
            </w:tcBorders>
            <w:shd w:val="clear" w:color="auto" w:fill="auto"/>
            <w:vAlign w:val="center"/>
          </w:tcPr>
          <w:p w14:paraId="1FA7F74C" w14:textId="77777777" w:rsidR="004C60CE" w:rsidRPr="00491A9C" w:rsidRDefault="004C60CE" w:rsidP="0028268C">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9C6E57F" w14:textId="77777777" w:rsidR="004C60CE" w:rsidRPr="00491A9C" w:rsidRDefault="004C60CE" w:rsidP="0028268C">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2E5EE62C" w14:textId="77777777" w:rsidR="004C60CE" w:rsidRPr="00491A9C" w:rsidRDefault="004C60CE" w:rsidP="0028268C">
            <w:pPr>
              <w:snapToGrid w:val="0"/>
              <w:spacing w:after="0" w:line="240" w:lineRule="auto"/>
              <w:jc w:val="center"/>
              <w:rPr>
                <w:rFonts w:ascii="Times New Roman" w:hAnsi="Times New Roman" w:cs="Times New Roman"/>
              </w:rPr>
            </w:pPr>
            <w:r w:rsidRPr="00491A9C">
              <w:rPr>
                <w:rFonts w:ascii="Times New Roman" w:hAnsi="Times New Roman" w:cs="Times New Roman"/>
              </w:rPr>
              <w:t>9</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9B0DFD5" w14:textId="77777777" w:rsidR="004C60CE" w:rsidRDefault="004C60CE" w:rsidP="0028268C">
            <w:pPr>
              <w:snapToGrid w:val="0"/>
              <w:rPr>
                <w:rFonts w:ascii="Times New Roman" w:hAnsi="Times New Roman" w:cs="Times New Roman"/>
              </w:rPr>
            </w:pPr>
            <w:r w:rsidRPr="00921181">
              <w:rPr>
                <w:rFonts w:ascii="Times New Roman" w:hAnsi="Times New Roman" w:cs="Times New Roman"/>
              </w:rPr>
              <w:t>Коннектор</w:t>
            </w:r>
          </w:p>
          <w:p w14:paraId="6187AA8B" w14:textId="77777777" w:rsidR="004C60CE" w:rsidRPr="00491A9C" w:rsidRDefault="004C60CE" w:rsidP="0028268C">
            <w:pPr>
              <w:snapToGrid w:val="0"/>
              <w:rPr>
                <w:rFonts w:ascii="Times New Roman" w:hAnsi="Times New Roman" w:cs="Times New Roman"/>
              </w:rPr>
            </w:pPr>
          </w:p>
        </w:tc>
        <w:tc>
          <w:tcPr>
            <w:tcW w:w="5550" w:type="dxa"/>
            <w:tcBorders>
              <w:top w:val="nil"/>
              <w:left w:val="nil"/>
              <w:bottom w:val="single" w:sz="4" w:space="0" w:color="auto"/>
              <w:right w:val="single" w:sz="4" w:space="0" w:color="auto"/>
            </w:tcBorders>
            <w:shd w:val="clear" w:color="auto" w:fill="auto"/>
            <w:vAlign w:val="center"/>
          </w:tcPr>
          <w:p w14:paraId="2CA6913B" w14:textId="77777777" w:rsidR="004C60CE" w:rsidRPr="00E85FEB" w:rsidRDefault="004C60CE" w:rsidP="0028268C">
            <w:pPr>
              <w:pStyle w:val="a7"/>
              <w:rPr>
                <w:rFonts w:ascii="Times New Roman" w:hAnsi="Times New Roman" w:cs="Times New Roman"/>
                <w:highlight w:val="yellow"/>
                <w:lang w:val="kk-KZ"/>
              </w:rPr>
            </w:pPr>
            <w:r w:rsidRPr="00757D19">
              <w:rPr>
                <w:rFonts w:ascii="Times New Roman" w:hAnsi="Times New Roman" w:cs="Times New Roman"/>
                <w:lang w:val="kk-KZ"/>
              </w:rPr>
              <w:t>Коннектор бет маскасын контурға қосуға арналған</w:t>
            </w:r>
            <w:r>
              <w:rPr>
                <w:rFonts w:ascii="Times New Roman" w:hAnsi="Times New Roman" w:cs="Times New Roman"/>
                <w:highlight w:val="yellow"/>
                <w:lang w:val="kk-KZ"/>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4C25" w14:textId="77777777" w:rsidR="004C60CE" w:rsidRPr="00491A9C" w:rsidRDefault="004C60CE" w:rsidP="0028268C">
            <w:pPr>
              <w:snapToGrid w:val="0"/>
              <w:spacing w:after="0" w:line="240" w:lineRule="auto"/>
              <w:rPr>
                <w:rFonts w:ascii="Times New Roman" w:hAnsi="Times New Roman" w:cs="Times New Roman"/>
              </w:rPr>
            </w:pPr>
            <w:r w:rsidRPr="00491A9C">
              <w:rPr>
                <w:rFonts w:ascii="Times New Roman" w:hAnsi="Times New Roman" w:cs="Times New Roman"/>
              </w:rPr>
              <w:t xml:space="preserve">1 </w:t>
            </w:r>
            <w:r>
              <w:rPr>
                <w:rFonts w:ascii="Times New Roman" w:hAnsi="Times New Roman" w:cs="Times New Roman"/>
                <w:lang w:val="kk-KZ"/>
              </w:rPr>
              <w:t>жинақ</w:t>
            </w:r>
          </w:p>
        </w:tc>
      </w:tr>
      <w:tr w:rsidR="004C60CE" w:rsidRPr="00491A9C" w14:paraId="389D6474" w14:textId="77777777" w:rsidTr="0028268C">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03F0264C" w14:textId="77777777" w:rsidR="004C60CE" w:rsidRPr="00491A9C" w:rsidRDefault="004C60CE" w:rsidP="0028268C">
            <w:pPr>
              <w:tabs>
                <w:tab w:val="left" w:pos="450"/>
              </w:tabs>
              <w:snapToGrid w:val="0"/>
              <w:spacing w:after="0" w:line="240" w:lineRule="auto"/>
              <w:jc w:val="center"/>
              <w:rPr>
                <w:rFonts w:ascii="Times New Roman" w:eastAsia="Times New Roman" w:hAnsi="Times New Roman" w:cs="Times New Roman"/>
                <w:b/>
              </w:rPr>
            </w:pPr>
            <w:r w:rsidRPr="00491A9C">
              <w:rPr>
                <w:rFonts w:ascii="Times New Roman" w:eastAsia="Times New Roman" w:hAnsi="Times New Roman" w:cs="Times New Roman"/>
                <w:b/>
              </w:rPr>
              <w:t>3</w:t>
            </w:r>
          </w:p>
        </w:tc>
        <w:tc>
          <w:tcPr>
            <w:tcW w:w="4717" w:type="dxa"/>
            <w:tcBorders>
              <w:top w:val="single" w:sz="4" w:space="0" w:color="000000"/>
              <w:left w:val="single" w:sz="4" w:space="0" w:color="000000"/>
              <w:bottom w:val="single" w:sz="4" w:space="0" w:color="000000"/>
            </w:tcBorders>
            <w:shd w:val="clear" w:color="auto" w:fill="auto"/>
            <w:vAlign w:val="center"/>
          </w:tcPr>
          <w:p w14:paraId="2EF9F1E6" w14:textId="77777777" w:rsidR="004C60CE" w:rsidRPr="00491A9C" w:rsidRDefault="004C60CE" w:rsidP="0028268C">
            <w:pPr>
              <w:snapToGrid w:val="0"/>
              <w:spacing w:after="0" w:line="240" w:lineRule="auto"/>
              <w:rPr>
                <w:rFonts w:ascii="Times New Roman" w:eastAsia="Times New Roman" w:hAnsi="Times New Roman" w:cs="Times New Roman"/>
                <w:b/>
                <w:bCs/>
              </w:rPr>
            </w:pPr>
            <w:r w:rsidRPr="005F7203">
              <w:rPr>
                <w:rFonts w:ascii="Times New Roman" w:eastAsia="Times New Roman" w:hAnsi="Times New Roman" w:cs="Times New Roman"/>
                <w:b/>
                <w:bCs/>
                <w:lang w:val="kk-KZ"/>
              </w:rPr>
              <w:t>Пайдалану шарттарына қойылатын талаптар</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C1D88D" w14:textId="77777777" w:rsidR="004C60CE" w:rsidRPr="00AB0E08" w:rsidRDefault="004C60CE" w:rsidP="0028268C">
            <w:pPr>
              <w:snapToGrid w:val="0"/>
              <w:spacing w:after="0"/>
              <w:rPr>
                <w:rFonts w:ascii="Times New Roman" w:hAnsi="Times New Roman" w:cs="Times New Roman"/>
              </w:rPr>
            </w:pPr>
            <w:r w:rsidRPr="00436A7E">
              <w:rPr>
                <w:rFonts w:ascii="Times New Roman" w:hAnsi="Times New Roman" w:cs="Times New Roman"/>
                <w:lang w:val="kk-KZ"/>
              </w:rPr>
              <w:t>Электрмен жабдықтау. Айнымалы кернеу: 100 – 240 V, 50/60 Hz.</w:t>
            </w:r>
          </w:p>
        </w:tc>
      </w:tr>
      <w:tr w:rsidR="004C60CE" w:rsidRPr="00491A9C" w14:paraId="069A4411" w14:textId="77777777" w:rsidTr="0028268C">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092377B5" w14:textId="77777777" w:rsidR="004C60CE" w:rsidRPr="00491A9C" w:rsidRDefault="004C60CE" w:rsidP="0028268C">
            <w:pPr>
              <w:snapToGrid w:val="0"/>
              <w:spacing w:after="0" w:line="240" w:lineRule="auto"/>
              <w:jc w:val="center"/>
              <w:rPr>
                <w:rFonts w:ascii="Times New Roman" w:eastAsia="Times New Roman" w:hAnsi="Times New Roman" w:cs="Times New Roman"/>
                <w:b/>
                <w:lang w:eastAsia="zh-CN"/>
              </w:rPr>
            </w:pPr>
            <w:r w:rsidRPr="00491A9C">
              <w:rPr>
                <w:rFonts w:ascii="Times New Roman" w:eastAsia="Times New Roman" w:hAnsi="Times New Roman" w:cs="Times New Roman"/>
                <w:b/>
                <w:lang w:eastAsia="zh-CN"/>
              </w:rPr>
              <w:t>4</w:t>
            </w:r>
          </w:p>
        </w:tc>
        <w:tc>
          <w:tcPr>
            <w:tcW w:w="4717" w:type="dxa"/>
            <w:tcBorders>
              <w:top w:val="single" w:sz="4" w:space="0" w:color="000000"/>
              <w:left w:val="single" w:sz="4" w:space="0" w:color="000000"/>
              <w:bottom w:val="single" w:sz="4" w:space="0" w:color="000000"/>
            </w:tcBorders>
            <w:shd w:val="clear" w:color="auto" w:fill="auto"/>
            <w:vAlign w:val="center"/>
          </w:tcPr>
          <w:p w14:paraId="30B40BC2" w14:textId="77777777" w:rsidR="004C60CE" w:rsidRPr="00491A9C" w:rsidRDefault="004C60CE" w:rsidP="0028268C">
            <w:pPr>
              <w:snapToGrid w:val="0"/>
              <w:spacing w:after="0" w:line="240" w:lineRule="auto"/>
              <w:rPr>
                <w:rFonts w:ascii="Times New Roman" w:eastAsia="Times New Roman" w:hAnsi="Times New Roman" w:cs="Times New Roman"/>
                <w:i/>
                <w:lang w:eastAsia="zh-CN"/>
              </w:rPr>
            </w:pPr>
            <w:r w:rsidRPr="005F7203">
              <w:rPr>
                <w:rFonts w:ascii="Times New Roman" w:eastAsia="Times New Roman" w:hAnsi="Times New Roman" w:cs="Times New Roman"/>
                <w:b/>
                <w:lang w:val="kk-KZ" w:eastAsia="zh-CN"/>
              </w:rPr>
              <w:t>МТ жеткізуді жүзеге асыру шарттары</w:t>
            </w:r>
            <w:r w:rsidRPr="00491A9C">
              <w:rPr>
                <w:rFonts w:ascii="Times New Roman" w:eastAsia="Times New Roman" w:hAnsi="Times New Roman" w:cs="Times New Roman"/>
                <w:b/>
                <w:lang w:eastAsia="zh-CN"/>
              </w:rPr>
              <w:t xml:space="preserve"> </w:t>
            </w:r>
          </w:p>
          <w:p w14:paraId="0633E361" w14:textId="77777777" w:rsidR="004C60CE" w:rsidRPr="00491A9C" w:rsidRDefault="004C60CE" w:rsidP="0028268C">
            <w:pPr>
              <w:spacing w:after="0" w:line="240" w:lineRule="auto"/>
              <w:rPr>
                <w:rFonts w:ascii="Times New Roman" w:hAnsi="Times New Roman" w:cs="Times New Roman"/>
                <w:lang w:eastAsia="zh-CN"/>
              </w:rPr>
            </w:pPr>
            <w:r>
              <w:rPr>
                <w:rFonts w:ascii="Times New Roman" w:eastAsia="Times New Roman" w:hAnsi="Times New Roman" w:cs="Times New Roman"/>
                <w:i/>
                <w:lang w:eastAsia="zh-CN"/>
              </w:rPr>
              <w:t>(</w:t>
            </w:r>
            <w:r w:rsidRPr="00491A9C">
              <w:rPr>
                <w:rFonts w:ascii="Times New Roman" w:eastAsia="Times New Roman" w:hAnsi="Times New Roman" w:cs="Times New Roman"/>
                <w:i/>
                <w:lang w:eastAsia="zh-CN"/>
              </w:rPr>
              <w:t>ИНКОТЕРМС 2010</w:t>
            </w:r>
            <w:r>
              <w:rPr>
                <w:rFonts w:ascii="Times New Roman" w:eastAsia="Times New Roman" w:hAnsi="Times New Roman" w:cs="Times New Roman"/>
                <w:i/>
                <w:lang w:val="kk-KZ" w:eastAsia="zh-CN"/>
              </w:rPr>
              <w:t xml:space="preserve"> сәйкес</w:t>
            </w:r>
            <w:r w:rsidRPr="00491A9C">
              <w:rPr>
                <w:rFonts w:ascii="Times New Roman" w:eastAsia="Times New Roman" w:hAnsi="Times New Roman" w:cs="Times New Roman"/>
                <w:i/>
                <w:lang w:eastAsia="zh-CN"/>
              </w:rPr>
              <w:t>)</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A6A1CF" w14:textId="77777777" w:rsidR="004C60CE" w:rsidRPr="00491A9C" w:rsidRDefault="004C60CE" w:rsidP="0028268C">
            <w:pPr>
              <w:snapToGrid w:val="0"/>
              <w:spacing w:after="0" w:line="240" w:lineRule="auto"/>
              <w:jc w:val="center"/>
              <w:rPr>
                <w:rFonts w:ascii="Times New Roman" w:eastAsia="Times New Roman" w:hAnsi="Times New Roman" w:cs="Times New Roman"/>
                <w:lang w:eastAsia="zh-CN"/>
              </w:rPr>
            </w:pPr>
            <w:r w:rsidRPr="00436A7E">
              <w:rPr>
                <w:rFonts w:ascii="Times New Roman" w:eastAsia="Times New Roman" w:hAnsi="Times New Roman" w:cs="Times New Roman"/>
                <w:lang w:val="kk-KZ" w:eastAsia="zh-CN"/>
              </w:rPr>
              <w:t>DDP:  Шарт талаптарына сәйкес</w:t>
            </w:r>
          </w:p>
        </w:tc>
      </w:tr>
      <w:tr w:rsidR="004C60CE" w:rsidRPr="00491A9C" w14:paraId="6ED2EBAA" w14:textId="77777777" w:rsidTr="0028268C">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6731E6B0" w14:textId="77777777" w:rsidR="004C60CE" w:rsidRPr="00491A9C" w:rsidRDefault="004C60CE" w:rsidP="0028268C">
            <w:pPr>
              <w:snapToGrid w:val="0"/>
              <w:spacing w:after="0" w:line="240" w:lineRule="auto"/>
              <w:jc w:val="center"/>
              <w:rPr>
                <w:rFonts w:ascii="Times New Roman" w:eastAsia="Times New Roman" w:hAnsi="Times New Roman" w:cs="Times New Roman"/>
                <w:b/>
                <w:lang w:eastAsia="zh-CN"/>
              </w:rPr>
            </w:pPr>
            <w:r w:rsidRPr="00491A9C">
              <w:rPr>
                <w:rFonts w:ascii="Times New Roman" w:eastAsia="Times New Roman" w:hAnsi="Times New Roman" w:cs="Times New Roman"/>
                <w:b/>
                <w:lang w:eastAsia="zh-CN"/>
              </w:rPr>
              <w:t>5</w:t>
            </w:r>
          </w:p>
        </w:tc>
        <w:tc>
          <w:tcPr>
            <w:tcW w:w="4717" w:type="dxa"/>
            <w:tcBorders>
              <w:top w:val="single" w:sz="4" w:space="0" w:color="000000"/>
              <w:left w:val="single" w:sz="4" w:space="0" w:color="000000"/>
              <w:bottom w:val="single" w:sz="4" w:space="0" w:color="000000"/>
            </w:tcBorders>
            <w:shd w:val="clear" w:color="auto" w:fill="auto"/>
            <w:vAlign w:val="center"/>
          </w:tcPr>
          <w:p w14:paraId="006BD5B8" w14:textId="77777777" w:rsidR="004C60CE" w:rsidRPr="00491A9C" w:rsidRDefault="004C60CE" w:rsidP="0028268C">
            <w:pPr>
              <w:snapToGrid w:val="0"/>
              <w:spacing w:after="0" w:line="240" w:lineRule="auto"/>
              <w:rPr>
                <w:rFonts w:ascii="Times New Roman" w:hAnsi="Times New Roman" w:cs="Times New Roman"/>
                <w:lang w:eastAsia="zh-CN"/>
              </w:rPr>
            </w:pPr>
            <w:r w:rsidRPr="00436A7E">
              <w:rPr>
                <w:rFonts w:ascii="Times New Roman" w:eastAsia="Times New Roman" w:hAnsi="Times New Roman" w:cs="Times New Roman"/>
                <w:b/>
                <w:lang w:val="kk-KZ" w:eastAsia="zh-CN"/>
              </w:rPr>
              <w:t>МТ жеткізу мерзімі және орналасқан жері</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9442C9" w14:textId="6AE61948" w:rsidR="004C60CE" w:rsidRPr="00491A9C" w:rsidRDefault="00DE38C3" w:rsidP="00DE38C3">
            <w:pPr>
              <w:snapToGri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val="kk-KZ" w:eastAsia="zh-CN"/>
              </w:rPr>
              <w:t>202</w:t>
            </w:r>
            <w:r w:rsidR="004C60CE" w:rsidRPr="004C60CE">
              <w:rPr>
                <w:rFonts w:ascii="Times New Roman" w:eastAsia="Times New Roman" w:hAnsi="Times New Roman" w:cs="Times New Roman"/>
                <w:lang w:val="kk-KZ" w:eastAsia="zh-CN"/>
              </w:rPr>
              <w:t>3 жылғы 10 желтоқсанға дейін</w:t>
            </w:r>
            <w:r>
              <w:rPr>
                <w:rFonts w:ascii="Times New Roman" w:eastAsia="Times New Roman" w:hAnsi="Times New Roman" w:cs="Times New Roman"/>
                <w:lang w:val="kk-KZ" w:eastAsia="zh-CN"/>
              </w:rPr>
              <w:t>. М</w:t>
            </w:r>
            <w:r w:rsidR="004C60CE" w:rsidRPr="004C60CE">
              <w:rPr>
                <w:rFonts w:ascii="Times New Roman" w:eastAsia="Times New Roman" w:hAnsi="Times New Roman" w:cs="Times New Roman"/>
                <w:lang w:val="kk-KZ" w:eastAsia="zh-CN"/>
              </w:rPr>
              <w:t>екен-жайы: Павлодар Ткачев көшесі, 10/3</w:t>
            </w:r>
          </w:p>
        </w:tc>
      </w:tr>
      <w:tr w:rsidR="004C60CE" w:rsidRPr="00497AA0" w14:paraId="1B377DCF" w14:textId="77777777" w:rsidTr="0028268C">
        <w:trPr>
          <w:trHeight w:val="370"/>
        </w:trPr>
        <w:tc>
          <w:tcPr>
            <w:tcW w:w="850" w:type="dxa"/>
            <w:tcBorders>
              <w:top w:val="single" w:sz="4" w:space="0" w:color="000000"/>
              <w:left w:val="single" w:sz="4" w:space="0" w:color="000000"/>
              <w:bottom w:val="single" w:sz="4" w:space="0" w:color="000000"/>
            </w:tcBorders>
            <w:shd w:val="clear" w:color="auto" w:fill="auto"/>
            <w:vAlign w:val="center"/>
          </w:tcPr>
          <w:p w14:paraId="2CA7C003" w14:textId="77777777" w:rsidR="004C60CE" w:rsidRPr="001B7AE7" w:rsidRDefault="004C60CE" w:rsidP="0028268C">
            <w:pPr>
              <w:snapToGrid w:val="0"/>
              <w:spacing w:after="0" w:line="240" w:lineRule="auto"/>
              <w:jc w:val="center"/>
              <w:rPr>
                <w:rFonts w:ascii="Times New Roman" w:eastAsia="Times New Roman" w:hAnsi="Times New Roman" w:cs="Times New Roman"/>
                <w:b/>
                <w:lang w:eastAsia="zh-CN"/>
              </w:rPr>
            </w:pPr>
            <w:r w:rsidRPr="001B7AE7">
              <w:rPr>
                <w:rFonts w:ascii="Times New Roman" w:eastAsia="Times New Roman" w:hAnsi="Times New Roman" w:cs="Times New Roman"/>
                <w:b/>
                <w:lang w:eastAsia="zh-CN"/>
              </w:rPr>
              <w:t>6</w:t>
            </w:r>
          </w:p>
        </w:tc>
        <w:tc>
          <w:tcPr>
            <w:tcW w:w="4717" w:type="dxa"/>
            <w:tcBorders>
              <w:top w:val="single" w:sz="4" w:space="0" w:color="000000"/>
              <w:left w:val="single" w:sz="4" w:space="0" w:color="000000"/>
              <w:bottom w:val="single" w:sz="4" w:space="0" w:color="000000"/>
            </w:tcBorders>
            <w:shd w:val="clear" w:color="auto" w:fill="auto"/>
            <w:vAlign w:val="center"/>
          </w:tcPr>
          <w:p w14:paraId="3A7DF241" w14:textId="77777777" w:rsidR="004C60CE" w:rsidRPr="001B7AE7" w:rsidRDefault="004C60CE" w:rsidP="0028268C">
            <w:pPr>
              <w:snapToGrid w:val="0"/>
              <w:spacing w:after="0" w:line="240" w:lineRule="auto"/>
              <w:rPr>
                <w:rFonts w:ascii="Times New Roman" w:eastAsia="Times New Roman" w:hAnsi="Times New Roman" w:cs="Times New Roman"/>
                <w:lang w:eastAsia="zh-CN"/>
              </w:rPr>
            </w:pPr>
            <w:r w:rsidRPr="00436A7E">
              <w:rPr>
                <w:rFonts w:ascii="Times New Roman" w:eastAsia="Times New Roman" w:hAnsi="Times New Roman" w:cs="Times New Roman"/>
                <w:b/>
                <w:lang w:val="kk-KZ" w:eastAsia="zh-CN"/>
              </w:rPr>
              <w:t>Жеткізушінің, оның Қазақстан Республикасындағы сервистік орталықтарының үшінші құзыретті тұлғаларын тарта отырып, медициналық техникаға кепілдік беретін сервистік қызмет көрсету шарттары</w:t>
            </w:r>
          </w:p>
          <w:p w14:paraId="0CC3862D" w14:textId="77777777" w:rsidR="004C60CE" w:rsidRPr="001B7AE7" w:rsidRDefault="004C60CE" w:rsidP="0028268C">
            <w:pPr>
              <w:snapToGrid w:val="0"/>
              <w:spacing w:after="0" w:line="240" w:lineRule="auto"/>
              <w:rPr>
                <w:rFonts w:ascii="Times New Roman" w:eastAsia="Times New Roman" w:hAnsi="Times New Roman" w:cs="Times New Roman"/>
                <w:lang w:eastAsia="zh-CN"/>
              </w:rPr>
            </w:pP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FF28AA" w14:textId="77777777" w:rsidR="004C60CE" w:rsidRPr="00436A7E" w:rsidRDefault="004C60CE" w:rsidP="0028268C">
            <w:pPr>
              <w:suppressAutoHyphens w:val="0"/>
              <w:autoSpaceDE w:val="0"/>
              <w:autoSpaceDN w:val="0"/>
              <w:adjustRightInd w:val="0"/>
              <w:spacing w:after="0" w:line="240" w:lineRule="auto"/>
              <w:rPr>
                <w:rFonts w:ascii="Times New Roman" w:eastAsia="TimesNewRomanPSMT" w:hAnsi="Times New Roman" w:cs="Times New Roman"/>
                <w:lang w:val="kk-KZ" w:eastAsia="ru-RU"/>
              </w:rPr>
            </w:pPr>
            <w:r w:rsidRPr="00436A7E">
              <w:rPr>
                <w:rFonts w:ascii="Times New Roman" w:eastAsia="TimesNewRomanPSMT" w:hAnsi="Times New Roman" w:cs="Times New Roman"/>
                <w:lang w:val="kk-KZ" w:eastAsia="ru-RU"/>
              </w:rPr>
              <w:t>МТ кепілді сервистік қызмет көрсету кемінде 37 ай.</w:t>
            </w:r>
          </w:p>
          <w:p w14:paraId="2EC7E411" w14:textId="77777777" w:rsidR="004C60CE" w:rsidRPr="00436A7E" w:rsidRDefault="004C60CE" w:rsidP="0028268C">
            <w:pPr>
              <w:suppressAutoHyphens w:val="0"/>
              <w:autoSpaceDE w:val="0"/>
              <w:autoSpaceDN w:val="0"/>
              <w:adjustRightInd w:val="0"/>
              <w:spacing w:after="0" w:line="240" w:lineRule="auto"/>
              <w:rPr>
                <w:rFonts w:ascii="Times New Roman" w:eastAsia="TimesNewRomanPSMT" w:hAnsi="Times New Roman" w:cs="Times New Roman"/>
                <w:lang w:val="kk-KZ" w:eastAsia="ru-RU"/>
              </w:rPr>
            </w:pPr>
            <w:r w:rsidRPr="00436A7E">
              <w:rPr>
                <w:rFonts w:ascii="Times New Roman" w:eastAsia="TimesNewRomanPSMT" w:hAnsi="Times New Roman" w:cs="Times New Roman"/>
                <w:lang w:val="kk-KZ" w:eastAsia="ru-RU"/>
              </w:rPr>
              <w:t>Жоспарлы техникалық қызмет көрсету тоқсанына кемінде 1 рет жүргізілуі тиіс.</w:t>
            </w:r>
          </w:p>
          <w:p w14:paraId="45851FA4" w14:textId="77777777" w:rsidR="004C60CE" w:rsidRPr="00436A7E" w:rsidRDefault="004C60CE" w:rsidP="0028268C">
            <w:pPr>
              <w:suppressAutoHyphens w:val="0"/>
              <w:autoSpaceDE w:val="0"/>
              <w:autoSpaceDN w:val="0"/>
              <w:adjustRightInd w:val="0"/>
              <w:spacing w:after="0" w:line="240" w:lineRule="auto"/>
              <w:rPr>
                <w:rFonts w:ascii="Times New Roman" w:eastAsia="TimesNewRomanPSMT" w:hAnsi="Times New Roman" w:cs="Times New Roman"/>
                <w:lang w:val="kk-KZ" w:eastAsia="ru-RU"/>
              </w:rPr>
            </w:pPr>
            <w:r w:rsidRPr="00436A7E">
              <w:rPr>
                <w:rFonts w:ascii="Times New Roman" w:eastAsia="TimesNewRomanPSMT" w:hAnsi="Times New Roman" w:cs="Times New Roman"/>
                <w:lang w:val="kk-KZ" w:eastAsia="ru-RU"/>
              </w:rPr>
              <w:t>Техникалық қызмет көрсету жұмыстары пайдалану құжаттамасының талаптарына сәйкес орындалады және мыналарды қамтуы тиіс:</w:t>
            </w:r>
          </w:p>
          <w:p w14:paraId="1F1BAAA6" w14:textId="77777777" w:rsidR="004C60CE" w:rsidRPr="00436A7E" w:rsidRDefault="004C60CE" w:rsidP="0028268C">
            <w:pPr>
              <w:suppressAutoHyphens w:val="0"/>
              <w:autoSpaceDE w:val="0"/>
              <w:autoSpaceDN w:val="0"/>
              <w:adjustRightInd w:val="0"/>
              <w:spacing w:after="0" w:line="240" w:lineRule="auto"/>
              <w:rPr>
                <w:rFonts w:ascii="Times New Roman" w:eastAsia="TimesNewRomanPSMT" w:hAnsi="Times New Roman" w:cs="Times New Roman"/>
                <w:lang w:val="kk-KZ" w:eastAsia="ru-RU"/>
              </w:rPr>
            </w:pPr>
            <w:r w:rsidRPr="00436A7E">
              <w:rPr>
                <w:rFonts w:ascii="Times New Roman" w:eastAsia="TimesNewRomanPSMT" w:hAnsi="Times New Roman" w:cs="Times New Roman"/>
                <w:lang w:val="kk-KZ" w:eastAsia="ru-RU"/>
              </w:rPr>
              <w:t>- жұмыс істеген құрамдас бөліктерді ауыстыру;</w:t>
            </w:r>
          </w:p>
          <w:p w14:paraId="036E7481" w14:textId="77777777" w:rsidR="004C60CE" w:rsidRPr="00436A7E" w:rsidRDefault="004C60CE" w:rsidP="0028268C">
            <w:pPr>
              <w:suppressAutoHyphens w:val="0"/>
              <w:autoSpaceDE w:val="0"/>
              <w:autoSpaceDN w:val="0"/>
              <w:adjustRightInd w:val="0"/>
              <w:spacing w:after="0" w:line="240" w:lineRule="auto"/>
              <w:rPr>
                <w:rFonts w:ascii="Times New Roman" w:eastAsia="TimesNewRomanPSMT" w:hAnsi="Times New Roman" w:cs="Times New Roman"/>
                <w:lang w:val="kk-KZ" w:eastAsia="ru-RU"/>
              </w:rPr>
            </w:pPr>
            <w:r w:rsidRPr="00436A7E">
              <w:rPr>
                <w:rFonts w:ascii="Times New Roman" w:eastAsia="TimesNewRomanPSMT" w:hAnsi="Times New Roman" w:cs="Times New Roman"/>
                <w:lang w:val="kk-KZ" w:eastAsia="ru-RU"/>
              </w:rPr>
              <w:t>- МТ жекелеген бөліктерін ауыстыру немесе қалпына келтіру;</w:t>
            </w:r>
          </w:p>
          <w:p w14:paraId="3F78364E" w14:textId="77777777" w:rsidR="004C60CE" w:rsidRPr="00436A7E" w:rsidRDefault="004C60CE" w:rsidP="0028268C">
            <w:pPr>
              <w:suppressAutoHyphens w:val="0"/>
              <w:autoSpaceDE w:val="0"/>
              <w:autoSpaceDN w:val="0"/>
              <w:adjustRightInd w:val="0"/>
              <w:spacing w:after="0" w:line="240" w:lineRule="auto"/>
              <w:rPr>
                <w:rFonts w:ascii="Times New Roman" w:eastAsia="TimesNewRomanPSMT" w:hAnsi="Times New Roman" w:cs="Times New Roman"/>
                <w:lang w:val="kk-KZ" w:eastAsia="ru-RU"/>
              </w:rPr>
            </w:pPr>
            <w:r w:rsidRPr="00436A7E">
              <w:rPr>
                <w:rFonts w:ascii="Times New Roman" w:eastAsia="TimesNewRomanPSMT" w:hAnsi="Times New Roman" w:cs="Times New Roman"/>
                <w:lang w:val="kk-KZ" w:eastAsia="ru-RU"/>
              </w:rPr>
              <w:t>- бұйымды баптау және реттеу; осы бұйымға тән жұмыстар және т. б.;</w:t>
            </w:r>
          </w:p>
          <w:p w14:paraId="01C82615" w14:textId="77777777" w:rsidR="004C60CE" w:rsidRPr="00436A7E" w:rsidRDefault="004C60CE" w:rsidP="0028268C">
            <w:pPr>
              <w:suppressAutoHyphens w:val="0"/>
              <w:autoSpaceDE w:val="0"/>
              <w:autoSpaceDN w:val="0"/>
              <w:adjustRightInd w:val="0"/>
              <w:spacing w:after="0" w:line="240" w:lineRule="auto"/>
              <w:rPr>
                <w:rFonts w:ascii="Times New Roman" w:eastAsia="TimesNewRomanPSMT" w:hAnsi="Times New Roman" w:cs="Times New Roman"/>
                <w:lang w:val="kk-KZ" w:eastAsia="ru-RU"/>
              </w:rPr>
            </w:pPr>
            <w:r w:rsidRPr="00436A7E">
              <w:rPr>
                <w:rFonts w:ascii="Times New Roman" w:eastAsia="TimesNewRomanPSMT" w:hAnsi="Times New Roman" w:cs="Times New Roman"/>
                <w:lang w:val="kk-KZ" w:eastAsia="ru-RU"/>
              </w:rPr>
              <w:t>- тазалау, майлау және қажет болған жағдайда негізгі механизмдер мен тораптарды іріктеу;</w:t>
            </w:r>
          </w:p>
          <w:p w14:paraId="76699BA3" w14:textId="77777777" w:rsidR="004C60CE" w:rsidRPr="00436A7E" w:rsidRDefault="004C60CE" w:rsidP="0028268C">
            <w:pPr>
              <w:suppressAutoHyphens w:val="0"/>
              <w:autoSpaceDE w:val="0"/>
              <w:autoSpaceDN w:val="0"/>
              <w:adjustRightInd w:val="0"/>
              <w:spacing w:after="0" w:line="240" w:lineRule="auto"/>
              <w:rPr>
                <w:rFonts w:ascii="Times New Roman" w:eastAsia="TimesNewRomanPSMT" w:hAnsi="Times New Roman" w:cs="Times New Roman"/>
                <w:lang w:val="kk-KZ" w:eastAsia="ru-RU"/>
              </w:rPr>
            </w:pPr>
            <w:r w:rsidRPr="00436A7E">
              <w:rPr>
                <w:rFonts w:ascii="Times New Roman" w:eastAsia="TimesNewRomanPSMT" w:hAnsi="Times New Roman" w:cs="Times New Roman"/>
                <w:lang w:val="kk-KZ" w:eastAsia="ru-RU"/>
              </w:rPr>
              <w:t>- бұйым корпусының оның құрамдас бөліктерінің сыртқы және ішкі беттерінен шаңды, кірді, коррозия мен тотығу іздерін кетіру (ішінара блокты-тораптық бөлшектеумен);</w:t>
            </w:r>
          </w:p>
          <w:p w14:paraId="4C84BC45" w14:textId="77777777" w:rsidR="004C60CE" w:rsidRPr="004C60CE" w:rsidRDefault="004C60CE" w:rsidP="0028268C">
            <w:pPr>
              <w:suppressAutoHyphens w:val="0"/>
              <w:autoSpaceDE w:val="0"/>
              <w:autoSpaceDN w:val="0"/>
              <w:adjustRightInd w:val="0"/>
              <w:spacing w:after="0" w:line="240" w:lineRule="auto"/>
              <w:rPr>
                <w:rFonts w:ascii="Times New Roman" w:hAnsi="Times New Roman" w:cs="Times New Roman"/>
                <w:lang w:val="kk-KZ" w:eastAsia="zh-CN"/>
              </w:rPr>
            </w:pPr>
            <w:r w:rsidRPr="00436A7E">
              <w:rPr>
                <w:rFonts w:ascii="Times New Roman" w:eastAsia="TimesNewRomanPSMT" w:hAnsi="Times New Roman" w:cs="Times New Roman"/>
                <w:lang w:val="kk-KZ" w:eastAsia="ru-RU"/>
              </w:rPr>
              <w:t>- пайдалану құжаттамасында көрсетілген бұйымдардың нақты түріне тән өзге де операциялар.</w:t>
            </w:r>
          </w:p>
        </w:tc>
      </w:tr>
    </w:tbl>
    <w:p w14:paraId="01AC3ABE" w14:textId="0A1AE5F4" w:rsidR="00491A9C" w:rsidRPr="004C60CE" w:rsidRDefault="00491A9C" w:rsidP="008C0E7C">
      <w:pPr>
        <w:spacing w:after="0" w:line="240" w:lineRule="auto"/>
        <w:jc w:val="right"/>
        <w:rPr>
          <w:rFonts w:ascii="Times New Roman" w:hAnsi="Times New Roman" w:cs="Times New Roman"/>
          <w:b/>
          <w:lang w:val="kk-KZ"/>
        </w:rPr>
      </w:pPr>
    </w:p>
    <w:p w14:paraId="4612B9EF" w14:textId="77777777" w:rsidR="004C60CE" w:rsidRPr="004C60CE" w:rsidRDefault="004C60CE" w:rsidP="008C0E7C">
      <w:pPr>
        <w:spacing w:after="0" w:line="240" w:lineRule="auto"/>
        <w:jc w:val="center"/>
        <w:rPr>
          <w:rFonts w:ascii="Times New Roman" w:hAnsi="Times New Roman" w:cs="Times New Roman"/>
          <w:b/>
          <w:lang w:val="kk-KZ"/>
        </w:rPr>
      </w:pPr>
    </w:p>
    <w:p w14:paraId="5773CE21" w14:textId="77777777" w:rsidR="004C60CE" w:rsidRPr="004C60CE" w:rsidRDefault="004C60CE" w:rsidP="008C0E7C">
      <w:pPr>
        <w:spacing w:after="0" w:line="240" w:lineRule="auto"/>
        <w:jc w:val="center"/>
        <w:rPr>
          <w:rFonts w:ascii="Times New Roman" w:hAnsi="Times New Roman" w:cs="Times New Roman"/>
          <w:b/>
          <w:lang w:val="kk-KZ"/>
        </w:rPr>
      </w:pPr>
    </w:p>
    <w:p w14:paraId="10B7ACB2" w14:textId="77777777" w:rsidR="004C60CE" w:rsidRPr="004C60CE" w:rsidRDefault="004C60CE" w:rsidP="008C0E7C">
      <w:pPr>
        <w:spacing w:after="0" w:line="240" w:lineRule="auto"/>
        <w:jc w:val="center"/>
        <w:rPr>
          <w:rFonts w:ascii="Times New Roman" w:hAnsi="Times New Roman" w:cs="Times New Roman"/>
          <w:b/>
          <w:lang w:val="kk-KZ"/>
        </w:rPr>
      </w:pPr>
    </w:p>
    <w:p w14:paraId="7168E0EF" w14:textId="77777777" w:rsidR="004C60CE" w:rsidRPr="004C60CE" w:rsidRDefault="004C60CE" w:rsidP="008C0E7C">
      <w:pPr>
        <w:spacing w:after="0" w:line="240" w:lineRule="auto"/>
        <w:jc w:val="center"/>
        <w:rPr>
          <w:rFonts w:ascii="Times New Roman" w:hAnsi="Times New Roman" w:cs="Times New Roman"/>
          <w:b/>
          <w:lang w:val="kk-KZ"/>
        </w:rPr>
      </w:pPr>
    </w:p>
    <w:p w14:paraId="3F4BFB36" w14:textId="573098D8" w:rsidR="008C0E7C" w:rsidRPr="00491A9C" w:rsidRDefault="00473222" w:rsidP="008C0E7C">
      <w:pPr>
        <w:spacing w:after="0" w:line="240" w:lineRule="auto"/>
        <w:jc w:val="center"/>
        <w:rPr>
          <w:rFonts w:ascii="Times New Roman" w:hAnsi="Times New Roman" w:cs="Times New Roman"/>
          <w:b/>
          <w:bCs/>
          <w:lang w:val="kk-KZ"/>
        </w:rPr>
      </w:pPr>
      <w:r>
        <w:rPr>
          <w:rFonts w:ascii="Times New Roman" w:hAnsi="Times New Roman" w:cs="Times New Roman"/>
          <w:b/>
        </w:rPr>
        <w:t>Техническая спецификация</w:t>
      </w:r>
    </w:p>
    <w:p w14:paraId="60F12254" w14:textId="77777777" w:rsidR="00623BBB" w:rsidRPr="00491A9C" w:rsidRDefault="00623BBB">
      <w:pPr>
        <w:spacing w:after="0" w:line="240" w:lineRule="auto"/>
        <w:rPr>
          <w:rFonts w:ascii="Times New Roman" w:hAnsi="Times New Roman" w:cs="Times New Roman"/>
        </w:rPr>
      </w:pPr>
    </w:p>
    <w:tbl>
      <w:tblPr>
        <w:tblW w:w="15211" w:type="dxa"/>
        <w:tblInd w:w="-815" w:type="dxa"/>
        <w:tblLayout w:type="fixed"/>
        <w:tblLook w:val="0000" w:firstRow="0" w:lastRow="0" w:firstColumn="0" w:lastColumn="0" w:noHBand="0" w:noVBand="0"/>
      </w:tblPr>
      <w:tblGrid>
        <w:gridCol w:w="850"/>
        <w:gridCol w:w="4717"/>
        <w:gridCol w:w="913"/>
        <w:gridCol w:w="1858"/>
        <w:gridCol w:w="5550"/>
        <w:gridCol w:w="1323"/>
      </w:tblGrid>
      <w:tr w:rsidR="008C0E7C" w:rsidRPr="00491A9C" w14:paraId="3013E972" w14:textId="77777777" w:rsidTr="00C21A9E">
        <w:trPr>
          <w:trHeight w:val="409"/>
        </w:trPr>
        <w:tc>
          <w:tcPr>
            <w:tcW w:w="850" w:type="dxa"/>
            <w:tcBorders>
              <w:top w:val="single" w:sz="4" w:space="0" w:color="000000"/>
              <w:left w:val="single" w:sz="4" w:space="0" w:color="000000"/>
              <w:bottom w:val="single" w:sz="4" w:space="0" w:color="000000"/>
            </w:tcBorders>
            <w:shd w:val="clear" w:color="auto" w:fill="auto"/>
            <w:vAlign w:val="center"/>
          </w:tcPr>
          <w:p w14:paraId="1DBED6F2" w14:textId="77777777" w:rsidR="008C0E7C" w:rsidRPr="00491A9C" w:rsidRDefault="008C0E7C" w:rsidP="0057368B">
            <w:pPr>
              <w:snapToGrid w:val="0"/>
              <w:spacing w:after="0" w:line="240" w:lineRule="auto"/>
              <w:rPr>
                <w:rFonts w:ascii="Times New Roman" w:eastAsia="Times New Roman" w:hAnsi="Times New Roman" w:cs="Times New Roman"/>
                <w:b/>
              </w:rPr>
            </w:pPr>
            <w:r w:rsidRPr="00491A9C">
              <w:rPr>
                <w:rFonts w:ascii="Times New Roman" w:hAnsi="Times New Roman" w:cs="Times New Roman"/>
              </w:rPr>
              <w:br w:type="page"/>
            </w:r>
            <w:r w:rsidR="0057368B" w:rsidRPr="00491A9C">
              <w:rPr>
                <w:rFonts w:ascii="Times New Roman" w:eastAsia="Times New Roman" w:hAnsi="Times New Roman" w:cs="Times New Roman"/>
                <w:b/>
              </w:rPr>
              <w:t xml:space="preserve">№ </w:t>
            </w:r>
            <w:r w:rsidRPr="00491A9C">
              <w:rPr>
                <w:rFonts w:ascii="Times New Roman" w:eastAsia="Times New Roman" w:hAnsi="Times New Roman" w:cs="Times New Roman"/>
                <w:b/>
              </w:rPr>
              <w:t>п/п</w:t>
            </w:r>
          </w:p>
        </w:tc>
        <w:tc>
          <w:tcPr>
            <w:tcW w:w="4717" w:type="dxa"/>
            <w:tcBorders>
              <w:top w:val="single" w:sz="4" w:space="0" w:color="000000"/>
              <w:left w:val="single" w:sz="4" w:space="0" w:color="000000"/>
              <w:bottom w:val="single" w:sz="4" w:space="0" w:color="000000"/>
            </w:tcBorders>
            <w:shd w:val="clear" w:color="auto" w:fill="auto"/>
            <w:vAlign w:val="center"/>
          </w:tcPr>
          <w:p w14:paraId="3D48C101" w14:textId="77777777" w:rsidR="008C0E7C" w:rsidRPr="00491A9C" w:rsidRDefault="008C0E7C" w:rsidP="004A49E4">
            <w:pPr>
              <w:tabs>
                <w:tab w:val="left" w:pos="450"/>
              </w:tabs>
              <w:snapToGrid w:val="0"/>
              <w:spacing w:after="0" w:line="240" w:lineRule="auto"/>
              <w:jc w:val="center"/>
              <w:rPr>
                <w:rFonts w:ascii="Times New Roman" w:eastAsia="Times New Roman" w:hAnsi="Times New Roman" w:cs="Times New Roman"/>
                <w:b/>
              </w:rPr>
            </w:pPr>
            <w:r w:rsidRPr="00491A9C">
              <w:rPr>
                <w:rFonts w:ascii="Times New Roman" w:eastAsia="Times New Roman" w:hAnsi="Times New Roman" w:cs="Times New Roman"/>
                <w:b/>
              </w:rPr>
              <w:t>Критерии</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211AF5" w14:textId="77777777" w:rsidR="008C0E7C" w:rsidRPr="00491A9C" w:rsidRDefault="008C0E7C" w:rsidP="004A49E4">
            <w:pPr>
              <w:tabs>
                <w:tab w:val="left" w:pos="450"/>
              </w:tabs>
              <w:snapToGrid w:val="0"/>
              <w:spacing w:after="0" w:line="240" w:lineRule="auto"/>
              <w:jc w:val="center"/>
              <w:rPr>
                <w:rFonts w:ascii="Times New Roman" w:eastAsia="Times New Roman" w:hAnsi="Times New Roman" w:cs="Times New Roman"/>
                <w:b/>
              </w:rPr>
            </w:pPr>
            <w:r w:rsidRPr="00491A9C">
              <w:rPr>
                <w:rFonts w:ascii="Times New Roman" w:eastAsia="Times New Roman" w:hAnsi="Times New Roman" w:cs="Times New Roman"/>
                <w:b/>
              </w:rPr>
              <w:t>Описание</w:t>
            </w:r>
          </w:p>
        </w:tc>
      </w:tr>
      <w:tr w:rsidR="0057368B" w:rsidRPr="00491A9C" w14:paraId="3DD471FB" w14:textId="77777777" w:rsidTr="00294594">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06EF75FC" w14:textId="77777777" w:rsidR="0057368B" w:rsidRPr="00491A9C" w:rsidRDefault="0057368B" w:rsidP="0057368B">
            <w:pPr>
              <w:tabs>
                <w:tab w:val="left" w:pos="450"/>
              </w:tabs>
              <w:snapToGrid w:val="0"/>
              <w:spacing w:after="0" w:line="240" w:lineRule="auto"/>
              <w:jc w:val="center"/>
              <w:rPr>
                <w:rFonts w:ascii="Times New Roman" w:eastAsia="Times New Roman" w:hAnsi="Times New Roman" w:cs="Times New Roman"/>
                <w:b/>
              </w:rPr>
            </w:pPr>
            <w:r w:rsidRPr="00491A9C">
              <w:rPr>
                <w:rFonts w:ascii="Times New Roman" w:eastAsia="Times New Roman" w:hAnsi="Times New Roman" w:cs="Times New Roman"/>
                <w:b/>
              </w:rPr>
              <w:t>1</w:t>
            </w:r>
          </w:p>
        </w:tc>
        <w:tc>
          <w:tcPr>
            <w:tcW w:w="4717" w:type="dxa"/>
            <w:tcBorders>
              <w:top w:val="single" w:sz="4" w:space="0" w:color="000000"/>
              <w:left w:val="single" w:sz="4" w:space="0" w:color="000000"/>
              <w:bottom w:val="single" w:sz="4" w:space="0" w:color="000000"/>
            </w:tcBorders>
            <w:shd w:val="clear" w:color="auto" w:fill="auto"/>
          </w:tcPr>
          <w:p w14:paraId="2B8E0789" w14:textId="77777777" w:rsidR="0057368B" w:rsidRPr="00491A9C" w:rsidRDefault="0057368B" w:rsidP="00294594">
            <w:pPr>
              <w:tabs>
                <w:tab w:val="left" w:pos="450"/>
              </w:tabs>
              <w:snapToGrid w:val="0"/>
              <w:spacing w:after="0" w:line="240" w:lineRule="auto"/>
              <w:rPr>
                <w:rFonts w:ascii="Times New Roman" w:eastAsia="Times New Roman" w:hAnsi="Times New Roman" w:cs="Times New Roman"/>
                <w:i/>
                <w:lang w:eastAsia="zh-CN"/>
              </w:rPr>
            </w:pPr>
            <w:r w:rsidRPr="00491A9C">
              <w:rPr>
                <w:rFonts w:ascii="Times New Roman" w:eastAsia="Times New Roman" w:hAnsi="Times New Roman" w:cs="Times New Roman"/>
                <w:b/>
                <w:lang w:eastAsia="zh-CN"/>
              </w:rPr>
              <w:t>Наименование медицинской техники (далее – МТ)</w:t>
            </w:r>
          </w:p>
          <w:p w14:paraId="02C3D516" w14:textId="77777777" w:rsidR="0057368B" w:rsidRPr="00491A9C" w:rsidRDefault="0057368B" w:rsidP="00294594">
            <w:pPr>
              <w:tabs>
                <w:tab w:val="left" w:pos="450"/>
              </w:tabs>
              <w:spacing w:after="0" w:line="240" w:lineRule="auto"/>
              <w:rPr>
                <w:rFonts w:ascii="Times New Roman" w:hAnsi="Times New Roman" w:cs="Times New Roman"/>
                <w:b/>
                <w:bCs/>
                <w:color w:val="000000"/>
                <w:lang w:eastAsia="zh-CN"/>
              </w:rPr>
            </w:pPr>
            <w:r w:rsidRPr="00491A9C">
              <w:rPr>
                <w:rFonts w:ascii="Times New Roman" w:eastAsia="Times New Roman" w:hAnsi="Times New Roman" w:cs="Times New Roman"/>
                <w:i/>
                <w:lang w:eastAsia="zh-CN"/>
              </w:rPr>
              <w:t>(в соответствии с государственным реестром МТ с указанием модели, наименования производителя, страны)</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tcPr>
          <w:p w14:paraId="2FE5471E" w14:textId="3995D168" w:rsidR="00AA0062" w:rsidRPr="00491A9C" w:rsidRDefault="0036205E" w:rsidP="00AA0062">
            <w:pPr>
              <w:spacing w:after="0" w:line="240" w:lineRule="auto"/>
              <w:rPr>
                <w:rFonts w:ascii="Times New Roman" w:hAnsi="Times New Roman" w:cs="Times New Roman"/>
                <w:lang w:val="kk-KZ"/>
              </w:rPr>
            </w:pPr>
            <w:r w:rsidRPr="0036205E">
              <w:rPr>
                <w:rFonts w:ascii="Times New Roman" w:hAnsi="Times New Roman" w:cs="Times New Roman"/>
                <w:bCs/>
                <w:lang w:val="kk-KZ"/>
              </w:rPr>
              <w:t xml:space="preserve">Устройство для механического откашливания </w:t>
            </w:r>
          </w:p>
          <w:p w14:paraId="795E9DB0" w14:textId="16E54C40" w:rsidR="00C21A9E" w:rsidRPr="00491A9C" w:rsidRDefault="00C21A9E" w:rsidP="00921181">
            <w:pPr>
              <w:spacing w:after="0" w:line="240" w:lineRule="auto"/>
              <w:rPr>
                <w:rFonts w:ascii="Times New Roman" w:hAnsi="Times New Roman" w:cs="Times New Roman"/>
                <w:lang w:val="kk-KZ"/>
              </w:rPr>
            </w:pPr>
          </w:p>
        </w:tc>
      </w:tr>
      <w:tr w:rsidR="008C0E7C" w:rsidRPr="00491A9C" w14:paraId="4153D88C" w14:textId="77777777" w:rsidTr="00473222">
        <w:trPr>
          <w:trHeight w:val="611"/>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1EA961E5" w14:textId="7C48051B" w:rsidR="008C0E7C" w:rsidRPr="00491A9C" w:rsidRDefault="00C21A9E" w:rsidP="004A49E4">
            <w:pPr>
              <w:snapToGrid w:val="0"/>
              <w:spacing w:after="0" w:line="240" w:lineRule="auto"/>
              <w:jc w:val="center"/>
              <w:rPr>
                <w:rFonts w:ascii="Times New Roman" w:eastAsia="Times New Roman" w:hAnsi="Times New Roman" w:cs="Times New Roman"/>
                <w:b/>
              </w:rPr>
            </w:pPr>
            <w:r w:rsidRPr="00491A9C">
              <w:rPr>
                <w:rFonts w:ascii="Times New Roman" w:eastAsia="Times New Roman" w:hAnsi="Times New Roman" w:cs="Times New Roman"/>
                <w:b/>
              </w:rPr>
              <w:t>2</w:t>
            </w:r>
          </w:p>
        </w:tc>
        <w:tc>
          <w:tcPr>
            <w:tcW w:w="4717" w:type="dxa"/>
            <w:vMerge w:val="restart"/>
            <w:tcBorders>
              <w:top w:val="single" w:sz="4" w:space="0" w:color="000000"/>
              <w:left w:val="single" w:sz="4" w:space="0" w:color="000000"/>
              <w:bottom w:val="single" w:sz="4" w:space="0" w:color="000000"/>
            </w:tcBorders>
            <w:shd w:val="clear" w:color="auto" w:fill="auto"/>
            <w:vAlign w:val="center"/>
          </w:tcPr>
          <w:p w14:paraId="631D5E70" w14:textId="77777777" w:rsidR="008C0E7C" w:rsidRPr="00491A9C" w:rsidRDefault="008C0E7C" w:rsidP="004A49E4">
            <w:pPr>
              <w:snapToGrid w:val="0"/>
              <w:spacing w:after="0" w:line="240" w:lineRule="auto"/>
              <w:ind w:right="-108"/>
              <w:rPr>
                <w:rFonts w:ascii="Times New Roman" w:eastAsia="Times New Roman" w:hAnsi="Times New Roman" w:cs="Times New Roman"/>
                <w:b/>
              </w:rPr>
            </w:pPr>
            <w:r w:rsidRPr="00491A9C">
              <w:rPr>
                <w:rFonts w:ascii="Times New Roman" w:eastAsia="Times New Roman" w:hAnsi="Times New Roman" w:cs="Times New Roman"/>
                <w:b/>
              </w:rPr>
              <w:t>Требования к комплектации</w:t>
            </w:r>
          </w:p>
        </w:tc>
        <w:tc>
          <w:tcPr>
            <w:tcW w:w="913" w:type="dxa"/>
            <w:tcBorders>
              <w:top w:val="single" w:sz="4" w:space="0" w:color="000000"/>
              <w:left w:val="single" w:sz="4" w:space="0" w:color="000000"/>
              <w:bottom w:val="single" w:sz="4" w:space="0" w:color="000000"/>
            </w:tcBorders>
            <w:shd w:val="clear" w:color="auto" w:fill="auto"/>
            <w:vAlign w:val="center"/>
          </w:tcPr>
          <w:p w14:paraId="78BCDD21" w14:textId="77777777" w:rsidR="008C0E7C" w:rsidRPr="00491A9C" w:rsidRDefault="008C0E7C" w:rsidP="004A49E4">
            <w:pPr>
              <w:snapToGrid w:val="0"/>
              <w:spacing w:after="0" w:line="240" w:lineRule="auto"/>
              <w:jc w:val="center"/>
              <w:rPr>
                <w:rFonts w:ascii="Times New Roman" w:eastAsia="Times New Roman" w:hAnsi="Times New Roman" w:cs="Times New Roman"/>
                <w:i/>
              </w:rPr>
            </w:pPr>
            <w:r w:rsidRPr="00491A9C">
              <w:rPr>
                <w:rFonts w:ascii="Times New Roman" w:eastAsia="Times New Roman" w:hAnsi="Times New Roman" w:cs="Times New Roman"/>
                <w:i/>
              </w:rPr>
              <w:t>№</w:t>
            </w:r>
          </w:p>
          <w:p w14:paraId="007C3128" w14:textId="77777777" w:rsidR="008C0E7C" w:rsidRPr="00491A9C" w:rsidRDefault="008C0E7C" w:rsidP="004A49E4">
            <w:pPr>
              <w:spacing w:after="0" w:line="240" w:lineRule="auto"/>
              <w:jc w:val="center"/>
              <w:rPr>
                <w:rFonts w:ascii="Times New Roman" w:eastAsia="Times New Roman" w:hAnsi="Times New Roman" w:cs="Times New Roman"/>
                <w:i/>
              </w:rPr>
            </w:pPr>
            <w:r w:rsidRPr="00491A9C">
              <w:rPr>
                <w:rFonts w:ascii="Times New Roman" w:eastAsia="Times New Roman" w:hAnsi="Times New Roman" w:cs="Times New Roman"/>
                <w:i/>
              </w:rPr>
              <w:t>п/п</w:t>
            </w:r>
          </w:p>
        </w:tc>
        <w:tc>
          <w:tcPr>
            <w:tcW w:w="1858" w:type="dxa"/>
            <w:tcBorders>
              <w:top w:val="single" w:sz="4" w:space="0" w:color="000000"/>
              <w:left w:val="single" w:sz="4" w:space="0" w:color="000000"/>
              <w:bottom w:val="single" w:sz="4" w:space="0" w:color="000000"/>
            </w:tcBorders>
            <w:shd w:val="clear" w:color="auto" w:fill="auto"/>
            <w:vAlign w:val="center"/>
          </w:tcPr>
          <w:p w14:paraId="377669E1" w14:textId="77777777" w:rsidR="008C0E7C" w:rsidRPr="00491A9C" w:rsidRDefault="008C0E7C" w:rsidP="004A49E4">
            <w:pPr>
              <w:snapToGrid w:val="0"/>
              <w:spacing w:after="0" w:line="240" w:lineRule="auto"/>
              <w:ind w:left="-97" w:right="-86"/>
              <w:jc w:val="center"/>
              <w:rPr>
                <w:rFonts w:ascii="Times New Roman" w:eastAsia="Times New Roman" w:hAnsi="Times New Roman" w:cs="Times New Roman"/>
                <w:i/>
              </w:rPr>
            </w:pPr>
            <w:r w:rsidRPr="00491A9C">
              <w:rPr>
                <w:rFonts w:ascii="Times New Roman" w:eastAsia="Times New Roman" w:hAnsi="Times New Roman" w:cs="Times New Roman"/>
                <w:i/>
              </w:rPr>
              <w:t xml:space="preserve">Наименование комплектующего к МТ (в соответствии с </w:t>
            </w:r>
            <w:r w:rsidRPr="00491A9C">
              <w:rPr>
                <w:rFonts w:ascii="Times New Roman" w:eastAsia="Times New Roman" w:hAnsi="Times New Roman" w:cs="Times New Roman"/>
                <w:i/>
              </w:rPr>
              <w:lastRenderedPageBreak/>
              <w:t>государственным реестром МТ)</w:t>
            </w:r>
          </w:p>
        </w:tc>
        <w:tc>
          <w:tcPr>
            <w:tcW w:w="5550" w:type="dxa"/>
            <w:tcBorders>
              <w:top w:val="single" w:sz="4" w:space="0" w:color="000000"/>
              <w:left w:val="single" w:sz="4" w:space="0" w:color="000000"/>
              <w:bottom w:val="single" w:sz="4" w:space="0" w:color="000000"/>
            </w:tcBorders>
            <w:shd w:val="clear" w:color="auto" w:fill="auto"/>
            <w:vAlign w:val="center"/>
          </w:tcPr>
          <w:p w14:paraId="54C8A5DE" w14:textId="77777777" w:rsidR="008C0E7C" w:rsidRPr="00491A9C" w:rsidRDefault="0057368B" w:rsidP="004A49E4">
            <w:pPr>
              <w:snapToGrid w:val="0"/>
              <w:spacing w:after="0" w:line="240" w:lineRule="auto"/>
              <w:ind w:left="-97" w:right="-86"/>
              <w:jc w:val="center"/>
              <w:rPr>
                <w:rFonts w:ascii="Times New Roman" w:eastAsia="Times New Roman" w:hAnsi="Times New Roman" w:cs="Times New Roman"/>
                <w:i/>
              </w:rPr>
            </w:pPr>
            <w:r w:rsidRPr="00491A9C">
              <w:rPr>
                <w:rFonts w:ascii="Times New Roman" w:eastAsia="Times New Roman" w:hAnsi="Times New Roman" w:cs="Times New Roman"/>
                <w:i/>
                <w:lang w:eastAsia="zh-CN"/>
              </w:rPr>
              <w:lastRenderedPageBreak/>
              <w:t>Модель/марка, каталожный номер, краткая техническая характеристика комплектующего к МТ</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025BE" w14:textId="77777777" w:rsidR="008C0E7C" w:rsidRPr="00491A9C" w:rsidRDefault="008C0E7C" w:rsidP="004A49E4">
            <w:pPr>
              <w:snapToGrid w:val="0"/>
              <w:spacing w:after="0" w:line="240" w:lineRule="auto"/>
              <w:ind w:left="-97" w:right="-86"/>
              <w:jc w:val="center"/>
              <w:rPr>
                <w:rFonts w:ascii="Times New Roman" w:eastAsia="Times New Roman" w:hAnsi="Times New Roman" w:cs="Times New Roman"/>
                <w:i/>
              </w:rPr>
            </w:pPr>
            <w:r w:rsidRPr="00491A9C">
              <w:rPr>
                <w:rFonts w:ascii="Times New Roman" w:eastAsia="Times New Roman" w:hAnsi="Times New Roman" w:cs="Times New Roman"/>
                <w:i/>
              </w:rPr>
              <w:t>Требуемое количество</w:t>
            </w:r>
          </w:p>
          <w:p w14:paraId="2504B9AD" w14:textId="77777777" w:rsidR="008C0E7C" w:rsidRPr="00491A9C" w:rsidRDefault="008C0E7C" w:rsidP="004A49E4">
            <w:pPr>
              <w:spacing w:after="0" w:line="240" w:lineRule="auto"/>
              <w:ind w:left="-97" w:right="-86"/>
              <w:jc w:val="center"/>
              <w:rPr>
                <w:rFonts w:ascii="Times New Roman" w:eastAsia="Times New Roman" w:hAnsi="Times New Roman" w:cs="Times New Roman"/>
                <w:i/>
              </w:rPr>
            </w:pPr>
            <w:r w:rsidRPr="00491A9C">
              <w:rPr>
                <w:rFonts w:ascii="Times New Roman" w:eastAsia="Times New Roman" w:hAnsi="Times New Roman" w:cs="Times New Roman"/>
                <w:i/>
              </w:rPr>
              <w:t xml:space="preserve">(с указанием единицы </w:t>
            </w:r>
            <w:r w:rsidRPr="00491A9C">
              <w:rPr>
                <w:rFonts w:ascii="Times New Roman" w:eastAsia="Times New Roman" w:hAnsi="Times New Roman" w:cs="Times New Roman"/>
                <w:i/>
              </w:rPr>
              <w:lastRenderedPageBreak/>
              <w:t>измерения)</w:t>
            </w:r>
          </w:p>
        </w:tc>
      </w:tr>
      <w:tr w:rsidR="008C0E7C" w:rsidRPr="00491A9C" w14:paraId="697E0953" w14:textId="77777777" w:rsidTr="004A49E4">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48A73D43" w14:textId="77777777" w:rsidR="008C0E7C" w:rsidRPr="00491A9C" w:rsidRDefault="008C0E7C" w:rsidP="004A49E4">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tcBorders>
            <w:shd w:val="clear" w:color="auto" w:fill="auto"/>
            <w:vAlign w:val="center"/>
          </w:tcPr>
          <w:p w14:paraId="52E61B57" w14:textId="77777777" w:rsidR="008C0E7C" w:rsidRPr="00491A9C" w:rsidRDefault="008C0E7C" w:rsidP="004A49E4">
            <w:pPr>
              <w:snapToGrid w:val="0"/>
              <w:spacing w:after="0" w:line="240" w:lineRule="auto"/>
              <w:ind w:right="-108"/>
              <w:rPr>
                <w:rFonts w:ascii="Times New Roman" w:eastAsia="Times New Roman" w:hAnsi="Times New Roman" w:cs="Times New Roman"/>
                <w:b/>
              </w:rPr>
            </w:pP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tcPr>
          <w:p w14:paraId="60B3B6F0" w14:textId="77777777" w:rsidR="008C0E7C" w:rsidRPr="00491A9C" w:rsidRDefault="008C0E7C" w:rsidP="004A49E4">
            <w:pPr>
              <w:snapToGrid w:val="0"/>
              <w:spacing w:after="0" w:line="240" w:lineRule="auto"/>
              <w:rPr>
                <w:rFonts w:ascii="Times New Roman" w:eastAsia="Times New Roman" w:hAnsi="Times New Roman" w:cs="Times New Roman"/>
                <w:i/>
              </w:rPr>
            </w:pPr>
            <w:r w:rsidRPr="00491A9C">
              <w:rPr>
                <w:rFonts w:ascii="Times New Roman" w:eastAsia="Times New Roman" w:hAnsi="Times New Roman" w:cs="Times New Roman"/>
                <w:i/>
              </w:rPr>
              <w:t>Основные комплектующие</w:t>
            </w:r>
          </w:p>
        </w:tc>
      </w:tr>
      <w:tr w:rsidR="008C0E7C" w:rsidRPr="00491A9C" w14:paraId="5FA782D1"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338A3D3" w14:textId="77777777" w:rsidR="008C0E7C" w:rsidRPr="00491A9C" w:rsidRDefault="008C0E7C" w:rsidP="004A49E4">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tcBorders>
            <w:shd w:val="clear" w:color="auto" w:fill="auto"/>
            <w:vAlign w:val="center"/>
          </w:tcPr>
          <w:p w14:paraId="4EF193FE" w14:textId="77777777" w:rsidR="008C0E7C" w:rsidRPr="00491A9C" w:rsidRDefault="008C0E7C" w:rsidP="004A49E4">
            <w:pPr>
              <w:snapToGrid w:val="0"/>
              <w:spacing w:after="0" w:line="240" w:lineRule="auto"/>
              <w:ind w:right="-108"/>
              <w:rPr>
                <w:rFonts w:ascii="Times New Roman" w:eastAsia="Times New Roman" w:hAnsi="Times New Roman" w:cs="Times New Roman"/>
                <w:b/>
              </w:rPr>
            </w:pPr>
          </w:p>
        </w:tc>
        <w:tc>
          <w:tcPr>
            <w:tcW w:w="913" w:type="dxa"/>
            <w:tcBorders>
              <w:top w:val="single" w:sz="4" w:space="0" w:color="000000"/>
              <w:left w:val="single" w:sz="4" w:space="0" w:color="000000"/>
              <w:bottom w:val="single" w:sz="4" w:space="0" w:color="000000"/>
            </w:tcBorders>
            <w:shd w:val="clear" w:color="auto" w:fill="auto"/>
            <w:vAlign w:val="center"/>
          </w:tcPr>
          <w:p w14:paraId="24C755E9" w14:textId="77777777" w:rsidR="008C0E7C" w:rsidRPr="00491A9C" w:rsidRDefault="008C0E7C" w:rsidP="004A49E4">
            <w:pPr>
              <w:snapToGrid w:val="0"/>
              <w:spacing w:after="0" w:line="240" w:lineRule="auto"/>
              <w:jc w:val="center"/>
              <w:rPr>
                <w:rFonts w:ascii="Times New Roman" w:hAnsi="Times New Roman" w:cs="Times New Roman"/>
                <w:lang w:val="en-US"/>
              </w:rPr>
            </w:pPr>
            <w:r w:rsidRPr="00491A9C">
              <w:rPr>
                <w:rFonts w:ascii="Times New Roman" w:hAnsi="Times New Roman" w:cs="Times New Roman"/>
                <w:lang w:val="en-US"/>
              </w:rPr>
              <w:t>1</w:t>
            </w:r>
          </w:p>
          <w:p w14:paraId="0E378EEF" w14:textId="77777777" w:rsidR="008C0E7C" w:rsidRPr="00491A9C" w:rsidRDefault="008C0E7C" w:rsidP="004A49E4">
            <w:pPr>
              <w:jc w:val="center"/>
              <w:rPr>
                <w:rFonts w:ascii="Times New Roman" w:hAnsi="Times New Roman" w:cs="Times New Roman"/>
              </w:rPr>
            </w:pPr>
          </w:p>
        </w:tc>
        <w:tc>
          <w:tcPr>
            <w:tcW w:w="1858" w:type="dxa"/>
            <w:tcBorders>
              <w:top w:val="single" w:sz="4" w:space="0" w:color="000000"/>
              <w:left w:val="single" w:sz="4" w:space="0" w:color="000000"/>
              <w:bottom w:val="single" w:sz="4" w:space="0" w:color="000000"/>
            </w:tcBorders>
            <w:shd w:val="clear" w:color="auto" w:fill="auto"/>
            <w:vAlign w:val="center"/>
          </w:tcPr>
          <w:p w14:paraId="04731EA6" w14:textId="438F494A" w:rsidR="008C0E7C" w:rsidRPr="00491A9C" w:rsidRDefault="00921181" w:rsidP="004A49E4">
            <w:pPr>
              <w:snapToGrid w:val="0"/>
              <w:rPr>
                <w:rFonts w:ascii="Times New Roman" w:hAnsi="Times New Roman" w:cs="Times New Roman"/>
              </w:rPr>
            </w:pPr>
            <w:r w:rsidRPr="00921181">
              <w:rPr>
                <w:rFonts w:ascii="Times New Roman" w:hAnsi="Times New Roman" w:cs="Times New Roman"/>
              </w:rPr>
              <w:t xml:space="preserve">Базовый блок </w:t>
            </w:r>
          </w:p>
        </w:tc>
        <w:tc>
          <w:tcPr>
            <w:tcW w:w="5550" w:type="dxa"/>
            <w:tcBorders>
              <w:top w:val="single" w:sz="4" w:space="0" w:color="000000"/>
              <w:left w:val="single" w:sz="4" w:space="0" w:color="000000"/>
              <w:bottom w:val="single" w:sz="4" w:space="0" w:color="000000"/>
            </w:tcBorders>
            <w:shd w:val="clear" w:color="auto" w:fill="auto"/>
          </w:tcPr>
          <w:p w14:paraId="050B443F" w14:textId="04F0A755" w:rsidR="00457E7B" w:rsidRPr="00457E7B" w:rsidRDefault="00AA0062" w:rsidP="00457E7B">
            <w:pPr>
              <w:pStyle w:val="a7"/>
              <w:jc w:val="both"/>
              <w:rPr>
                <w:rFonts w:ascii="Times New Roman" w:hAnsi="Times New Roman" w:cs="Times New Roman"/>
              </w:rPr>
            </w:pPr>
            <w:r>
              <w:rPr>
                <w:rFonts w:ascii="Times New Roman" w:hAnsi="Times New Roman" w:cs="Times New Roman"/>
              </w:rPr>
              <w:t>Должен быть п</w:t>
            </w:r>
            <w:r w:rsidR="00457E7B" w:rsidRPr="00457E7B">
              <w:rPr>
                <w:rFonts w:ascii="Times New Roman" w:hAnsi="Times New Roman" w:cs="Times New Roman"/>
              </w:rPr>
              <w:t>редназначен для пациентов, которые не могут кашлять или эффективно очищать дыхательные пути</w:t>
            </w:r>
            <w:r w:rsidR="00457E7B">
              <w:rPr>
                <w:rFonts w:ascii="Times New Roman" w:hAnsi="Times New Roman" w:cs="Times New Roman"/>
              </w:rPr>
              <w:t xml:space="preserve"> </w:t>
            </w:r>
            <w:r w:rsidR="00457E7B" w:rsidRPr="00457E7B">
              <w:rPr>
                <w:rFonts w:ascii="Times New Roman" w:hAnsi="Times New Roman" w:cs="Times New Roman"/>
              </w:rPr>
              <w:t xml:space="preserve">из-за ухудшения пиковой скорости при кашле. Устройство </w:t>
            </w:r>
            <w:r>
              <w:rPr>
                <w:rFonts w:ascii="Times New Roman" w:hAnsi="Times New Roman" w:cs="Times New Roman"/>
              </w:rPr>
              <w:t xml:space="preserve">должно </w:t>
            </w:r>
            <w:r w:rsidR="00457E7B" w:rsidRPr="00457E7B">
              <w:rPr>
                <w:rFonts w:ascii="Times New Roman" w:hAnsi="Times New Roman" w:cs="Times New Roman"/>
              </w:rPr>
              <w:t>стимулир</w:t>
            </w:r>
            <w:r>
              <w:rPr>
                <w:rFonts w:ascii="Times New Roman" w:hAnsi="Times New Roman" w:cs="Times New Roman"/>
              </w:rPr>
              <w:t>овать</w:t>
            </w:r>
            <w:r w:rsidR="00457E7B" w:rsidRPr="00457E7B">
              <w:rPr>
                <w:rFonts w:ascii="Times New Roman" w:hAnsi="Times New Roman" w:cs="Times New Roman"/>
              </w:rPr>
              <w:t xml:space="preserve"> естественный кашель, быстро</w:t>
            </w:r>
            <w:r w:rsidR="00457E7B">
              <w:rPr>
                <w:rFonts w:ascii="Times New Roman" w:hAnsi="Times New Roman" w:cs="Times New Roman"/>
              </w:rPr>
              <w:t xml:space="preserve"> </w:t>
            </w:r>
            <w:r w:rsidR="00457E7B" w:rsidRPr="00457E7B">
              <w:rPr>
                <w:rFonts w:ascii="Times New Roman" w:hAnsi="Times New Roman" w:cs="Times New Roman"/>
              </w:rPr>
              <w:t xml:space="preserve">меняя положительное давление на отрицательное. </w:t>
            </w:r>
            <w:r>
              <w:rPr>
                <w:rFonts w:ascii="Times New Roman" w:hAnsi="Times New Roman" w:cs="Times New Roman"/>
              </w:rPr>
              <w:t>Должен быть п</w:t>
            </w:r>
            <w:r w:rsidR="00457E7B">
              <w:rPr>
                <w:rFonts w:ascii="Times New Roman" w:hAnsi="Times New Roman" w:cs="Times New Roman"/>
              </w:rPr>
              <w:t>редназначен д</w:t>
            </w:r>
            <w:r w:rsidR="00457E7B" w:rsidRPr="00457E7B">
              <w:rPr>
                <w:rFonts w:ascii="Times New Roman" w:hAnsi="Times New Roman" w:cs="Times New Roman"/>
              </w:rPr>
              <w:t>ля использования взрослыми или детьми с 2</w:t>
            </w:r>
            <w:r w:rsidR="00457E7B">
              <w:rPr>
                <w:rFonts w:ascii="Times New Roman" w:hAnsi="Times New Roman" w:cs="Times New Roman"/>
              </w:rPr>
              <w:t>-</w:t>
            </w:r>
            <w:r w:rsidR="00457E7B" w:rsidRPr="00457E7B">
              <w:rPr>
                <w:rFonts w:ascii="Times New Roman" w:hAnsi="Times New Roman" w:cs="Times New Roman"/>
              </w:rPr>
              <w:t>х лет,</w:t>
            </w:r>
            <w:r w:rsidR="00457E7B">
              <w:rPr>
                <w:rFonts w:ascii="Times New Roman" w:hAnsi="Times New Roman" w:cs="Times New Roman"/>
              </w:rPr>
              <w:t xml:space="preserve"> </w:t>
            </w:r>
            <w:r w:rsidR="00457E7B" w:rsidRPr="00457E7B">
              <w:rPr>
                <w:rFonts w:ascii="Times New Roman" w:hAnsi="Times New Roman" w:cs="Times New Roman"/>
              </w:rPr>
              <w:t>имеющими трудности или неспособность к очистке дыхательных путей.</w:t>
            </w:r>
          </w:p>
          <w:p w14:paraId="23BB839F" w14:textId="77777777" w:rsidR="003313C6" w:rsidRPr="003313C6" w:rsidRDefault="003313C6" w:rsidP="003313C6">
            <w:pPr>
              <w:pStyle w:val="a7"/>
              <w:jc w:val="both"/>
              <w:rPr>
                <w:rFonts w:ascii="Times New Roman" w:hAnsi="Times New Roman" w:cs="Times New Roman"/>
              </w:rPr>
            </w:pPr>
            <w:r w:rsidRPr="003313C6">
              <w:rPr>
                <w:rFonts w:ascii="Times New Roman" w:hAnsi="Times New Roman" w:cs="Times New Roman"/>
              </w:rPr>
              <w:t>Показания к применению:</w:t>
            </w:r>
          </w:p>
          <w:p w14:paraId="6BB52487" w14:textId="77777777" w:rsidR="003313C6" w:rsidRPr="003313C6" w:rsidRDefault="003313C6" w:rsidP="003313C6">
            <w:pPr>
              <w:pStyle w:val="a7"/>
              <w:jc w:val="both"/>
              <w:rPr>
                <w:rFonts w:ascii="Times New Roman" w:hAnsi="Times New Roman" w:cs="Times New Roman"/>
              </w:rPr>
            </w:pPr>
            <w:r w:rsidRPr="003313C6">
              <w:rPr>
                <w:rFonts w:ascii="Times New Roman" w:hAnsi="Times New Roman" w:cs="Times New Roman"/>
              </w:rPr>
              <w:t>• атрофия лёгочная</w:t>
            </w:r>
          </w:p>
          <w:p w14:paraId="1F4750F9" w14:textId="77777777" w:rsidR="003313C6" w:rsidRPr="003313C6" w:rsidRDefault="003313C6" w:rsidP="003313C6">
            <w:pPr>
              <w:pStyle w:val="a7"/>
              <w:jc w:val="both"/>
              <w:rPr>
                <w:rFonts w:ascii="Times New Roman" w:hAnsi="Times New Roman" w:cs="Times New Roman"/>
              </w:rPr>
            </w:pPr>
            <w:r w:rsidRPr="003313C6">
              <w:rPr>
                <w:rFonts w:ascii="Times New Roman" w:hAnsi="Times New Roman" w:cs="Times New Roman"/>
              </w:rPr>
              <w:t xml:space="preserve">• спинальная мышечная атрофия </w:t>
            </w:r>
          </w:p>
          <w:p w14:paraId="0DFA12BD" w14:textId="77777777" w:rsidR="003313C6" w:rsidRPr="003313C6" w:rsidRDefault="003313C6" w:rsidP="003313C6">
            <w:pPr>
              <w:pStyle w:val="a7"/>
              <w:jc w:val="both"/>
              <w:rPr>
                <w:rFonts w:ascii="Times New Roman" w:hAnsi="Times New Roman" w:cs="Times New Roman"/>
              </w:rPr>
            </w:pPr>
            <w:r w:rsidRPr="003313C6">
              <w:rPr>
                <w:rFonts w:ascii="Times New Roman" w:hAnsi="Times New Roman" w:cs="Times New Roman"/>
              </w:rPr>
              <w:t>• боковой амиотрофический склероз</w:t>
            </w:r>
          </w:p>
          <w:p w14:paraId="4DAD8B91" w14:textId="77777777" w:rsidR="003313C6" w:rsidRPr="003313C6" w:rsidRDefault="003313C6" w:rsidP="003313C6">
            <w:pPr>
              <w:pStyle w:val="a7"/>
              <w:jc w:val="both"/>
              <w:rPr>
                <w:rFonts w:ascii="Times New Roman" w:hAnsi="Times New Roman" w:cs="Times New Roman"/>
              </w:rPr>
            </w:pPr>
            <w:r w:rsidRPr="003313C6">
              <w:rPr>
                <w:rFonts w:ascii="Times New Roman" w:hAnsi="Times New Roman" w:cs="Times New Roman"/>
              </w:rPr>
              <w:t xml:space="preserve">• тяжелая псевдопаралитическая миастения (миастения гравис) </w:t>
            </w:r>
          </w:p>
          <w:p w14:paraId="15D00847" w14:textId="77777777" w:rsidR="003313C6" w:rsidRPr="003313C6" w:rsidRDefault="003313C6" w:rsidP="003313C6">
            <w:pPr>
              <w:pStyle w:val="a7"/>
              <w:jc w:val="both"/>
              <w:rPr>
                <w:rFonts w:ascii="Times New Roman" w:hAnsi="Times New Roman" w:cs="Times New Roman"/>
              </w:rPr>
            </w:pPr>
            <w:r w:rsidRPr="003313C6">
              <w:rPr>
                <w:rFonts w:ascii="Times New Roman" w:hAnsi="Times New Roman" w:cs="Times New Roman"/>
              </w:rPr>
              <w:t xml:space="preserve">• синдром </w:t>
            </w:r>
            <w:proofErr w:type="spellStart"/>
            <w:r w:rsidRPr="003313C6">
              <w:rPr>
                <w:rFonts w:ascii="Times New Roman" w:hAnsi="Times New Roman" w:cs="Times New Roman"/>
              </w:rPr>
              <w:t>Гийена-Барре</w:t>
            </w:r>
            <w:proofErr w:type="spellEnd"/>
            <w:r w:rsidRPr="003313C6">
              <w:rPr>
                <w:rFonts w:ascii="Times New Roman" w:hAnsi="Times New Roman" w:cs="Times New Roman"/>
              </w:rPr>
              <w:t xml:space="preserve"> </w:t>
            </w:r>
          </w:p>
          <w:p w14:paraId="68DA5406" w14:textId="77777777" w:rsidR="003313C6" w:rsidRPr="003313C6" w:rsidRDefault="003313C6" w:rsidP="003313C6">
            <w:pPr>
              <w:pStyle w:val="a7"/>
              <w:jc w:val="both"/>
              <w:rPr>
                <w:rFonts w:ascii="Times New Roman" w:hAnsi="Times New Roman" w:cs="Times New Roman"/>
              </w:rPr>
            </w:pPr>
            <w:r w:rsidRPr="003313C6">
              <w:rPr>
                <w:rFonts w:ascii="Times New Roman" w:hAnsi="Times New Roman" w:cs="Times New Roman"/>
              </w:rPr>
              <w:t xml:space="preserve">• рассеянный склероз </w:t>
            </w:r>
          </w:p>
          <w:p w14:paraId="1AD647EB" w14:textId="376E6C7B" w:rsidR="003313C6" w:rsidRDefault="003313C6" w:rsidP="003313C6">
            <w:pPr>
              <w:pStyle w:val="a7"/>
              <w:jc w:val="both"/>
              <w:rPr>
                <w:rFonts w:ascii="Times New Roman" w:hAnsi="Times New Roman" w:cs="Times New Roman"/>
              </w:rPr>
            </w:pPr>
            <w:r w:rsidRPr="003313C6">
              <w:rPr>
                <w:rFonts w:ascii="Times New Roman" w:hAnsi="Times New Roman" w:cs="Times New Roman"/>
              </w:rPr>
              <w:t xml:space="preserve">• повреждение спинного мозга </w:t>
            </w:r>
          </w:p>
          <w:p w14:paraId="44AF37FD" w14:textId="77777777" w:rsidR="00DB2631" w:rsidRPr="00DB2631" w:rsidRDefault="00DB2631" w:rsidP="00DB2631">
            <w:pPr>
              <w:pStyle w:val="a7"/>
              <w:jc w:val="both"/>
              <w:rPr>
                <w:rFonts w:ascii="Times New Roman" w:hAnsi="Times New Roman" w:cs="Times New Roman"/>
              </w:rPr>
            </w:pPr>
            <w:r w:rsidRPr="00DB2631">
              <w:rPr>
                <w:rFonts w:ascii="Times New Roman" w:hAnsi="Times New Roman" w:cs="Times New Roman"/>
              </w:rPr>
              <w:t xml:space="preserve">• кистозный фиброз </w:t>
            </w:r>
          </w:p>
          <w:p w14:paraId="22447A42" w14:textId="1103AEF1" w:rsidR="00DB2631" w:rsidRPr="003313C6" w:rsidRDefault="00DB2631" w:rsidP="00DB2631">
            <w:pPr>
              <w:pStyle w:val="a7"/>
              <w:jc w:val="both"/>
              <w:rPr>
                <w:rFonts w:ascii="Times New Roman" w:hAnsi="Times New Roman" w:cs="Times New Roman"/>
              </w:rPr>
            </w:pPr>
            <w:r w:rsidRPr="00DB2631">
              <w:rPr>
                <w:rFonts w:ascii="Times New Roman" w:hAnsi="Times New Roman" w:cs="Times New Roman"/>
              </w:rPr>
              <w:t>• бронхоэктазия</w:t>
            </w:r>
          </w:p>
          <w:p w14:paraId="5750281D" w14:textId="62DF75A4" w:rsidR="003313C6" w:rsidRPr="003313C6" w:rsidRDefault="003313C6" w:rsidP="003313C6">
            <w:pPr>
              <w:pStyle w:val="a7"/>
              <w:jc w:val="both"/>
              <w:rPr>
                <w:rFonts w:ascii="Times New Roman" w:hAnsi="Times New Roman" w:cs="Times New Roman"/>
              </w:rPr>
            </w:pPr>
            <w:r w:rsidRPr="003313C6">
              <w:rPr>
                <w:rFonts w:ascii="Times New Roman" w:hAnsi="Times New Roman" w:cs="Times New Roman"/>
              </w:rPr>
              <w:t>• на пациентах с симптомами пневмоторакса</w:t>
            </w:r>
            <w:r w:rsidR="006F66B7">
              <w:rPr>
                <w:rFonts w:ascii="Times New Roman" w:hAnsi="Times New Roman" w:cs="Times New Roman"/>
              </w:rPr>
              <w:t xml:space="preserve"> </w:t>
            </w:r>
            <w:r w:rsidRPr="003313C6">
              <w:rPr>
                <w:rFonts w:ascii="Times New Roman" w:hAnsi="Times New Roman" w:cs="Times New Roman"/>
              </w:rPr>
              <w:t>или эмфиземы средостения, а также с недавно перенесенной баротравмой</w:t>
            </w:r>
            <w:r w:rsidR="00470F8B">
              <w:t xml:space="preserve"> </w:t>
            </w:r>
            <w:r w:rsidR="00470F8B" w:rsidRPr="00470F8B">
              <w:rPr>
                <w:rFonts w:ascii="Times New Roman" w:hAnsi="Times New Roman" w:cs="Times New Roman"/>
              </w:rPr>
              <w:t xml:space="preserve">устройство следует </w:t>
            </w:r>
            <w:r w:rsidR="00470F8B">
              <w:rPr>
                <w:rFonts w:ascii="Times New Roman" w:hAnsi="Times New Roman" w:cs="Times New Roman"/>
              </w:rPr>
              <w:t>п</w:t>
            </w:r>
            <w:r w:rsidR="00470F8B" w:rsidRPr="00470F8B">
              <w:rPr>
                <w:rFonts w:ascii="Times New Roman" w:hAnsi="Times New Roman" w:cs="Times New Roman"/>
              </w:rPr>
              <w:t>рименя</w:t>
            </w:r>
            <w:r w:rsidR="00470F8B">
              <w:rPr>
                <w:rFonts w:ascii="Times New Roman" w:hAnsi="Times New Roman" w:cs="Times New Roman"/>
              </w:rPr>
              <w:t xml:space="preserve">ть с </w:t>
            </w:r>
            <w:r w:rsidR="00470F8B" w:rsidRPr="00470F8B">
              <w:rPr>
                <w:rFonts w:ascii="Times New Roman" w:hAnsi="Times New Roman" w:cs="Times New Roman"/>
              </w:rPr>
              <w:t>осторожн</w:t>
            </w:r>
            <w:r w:rsidR="00470F8B">
              <w:rPr>
                <w:rFonts w:ascii="Times New Roman" w:hAnsi="Times New Roman" w:cs="Times New Roman"/>
              </w:rPr>
              <w:t>остью.</w:t>
            </w:r>
          </w:p>
          <w:p w14:paraId="593C89BE" w14:textId="1E1DB37D" w:rsidR="00457E7B" w:rsidRDefault="003B54A7" w:rsidP="003313C6">
            <w:pPr>
              <w:pStyle w:val="a7"/>
              <w:jc w:val="both"/>
              <w:rPr>
                <w:rFonts w:ascii="Times New Roman" w:hAnsi="Times New Roman" w:cs="Times New Roman"/>
              </w:rPr>
            </w:pPr>
            <w:r>
              <w:rPr>
                <w:rFonts w:ascii="Times New Roman" w:hAnsi="Times New Roman" w:cs="Times New Roman"/>
              </w:rPr>
              <w:t>У</w:t>
            </w:r>
            <w:r w:rsidR="003313C6" w:rsidRPr="003313C6">
              <w:rPr>
                <w:rFonts w:ascii="Times New Roman" w:hAnsi="Times New Roman" w:cs="Times New Roman"/>
              </w:rPr>
              <w:t xml:space="preserve">стройство </w:t>
            </w:r>
            <w:r w:rsidR="00AA0062">
              <w:rPr>
                <w:rFonts w:ascii="Times New Roman" w:hAnsi="Times New Roman" w:cs="Times New Roman"/>
              </w:rPr>
              <w:t>должно быть</w:t>
            </w:r>
            <w:r w:rsidR="003313C6" w:rsidRPr="003313C6">
              <w:rPr>
                <w:rFonts w:ascii="Times New Roman" w:hAnsi="Times New Roman" w:cs="Times New Roman"/>
              </w:rPr>
              <w:t xml:space="preserve"> универсальн</w:t>
            </w:r>
            <w:r w:rsidR="00AA0062">
              <w:rPr>
                <w:rFonts w:ascii="Times New Roman" w:hAnsi="Times New Roman" w:cs="Times New Roman"/>
              </w:rPr>
              <w:t xml:space="preserve">ым и использоваться </w:t>
            </w:r>
            <w:r w:rsidR="003313C6" w:rsidRPr="003313C6">
              <w:rPr>
                <w:rFonts w:ascii="Times New Roman" w:hAnsi="Times New Roman" w:cs="Times New Roman"/>
              </w:rPr>
              <w:t xml:space="preserve">как </w:t>
            </w:r>
            <w:proofErr w:type="spellStart"/>
            <w:r w:rsidR="003313C6" w:rsidRPr="003313C6">
              <w:rPr>
                <w:rFonts w:ascii="Times New Roman" w:hAnsi="Times New Roman" w:cs="Times New Roman"/>
              </w:rPr>
              <w:t>неинвазивно</w:t>
            </w:r>
            <w:proofErr w:type="spellEnd"/>
            <w:r w:rsidR="003313C6" w:rsidRPr="003313C6">
              <w:rPr>
                <w:rFonts w:ascii="Times New Roman" w:hAnsi="Times New Roman" w:cs="Times New Roman"/>
              </w:rPr>
              <w:t xml:space="preserve"> с дыхательной маской</w:t>
            </w:r>
            <w:r w:rsidR="003313C6">
              <w:rPr>
                <w:rFonts w:ascii="Times New Roman" w:hAnsi="Times New Roman" w:cs="Times New Roman"/>
              </w:rPr>
              <w:t xml:space="preserve"> </w:t>
            </w:r>
            <w:r w:rsidR="003313C6" w:rsidRPr="003313C6">
              <w:rPr>
                <w:rFonts w:ascii="Times New Roman" w:hAnsi="Times New Roman" w:cs="Times New Roman"/>
              </w:rPr>
              <w:t xml:space="preserve">или загубником, так и инвазивно с </w:t>
            </w:r>
            <w:proofErr w:type="spellStart"/>
            <w:r w:rsidR="003313C6" w:rsidRPr="003313C6">
              <w:rPr>
                <w:rFonts w:ascii="Times New Roman" w:hAnsi="Times New Roman" w:cs="Times New Roman"/>
              </w:rPr>
              <w:t>эндотрахеальной</w:t>
            </w:r>
            <w:proofErr w:type="spellEnd"/>
            <w:r w:rsidR="003313C6" w:rsidRPr="003313C6">
              <w:rPr>
                <w:rFonts w:ascii="Times New Roman" w:hAnsi="Times New Roman" w:cs="Times New Roman"/>
              </w:rPr>
              <w:t xml:space="preserve"> трубкой или </w:t>
            </w:r>
            <w:proofErr w:type="spellStart"/>
            <w:r w:rsidR="003313C6" w:rsidRPr="003313C6">
              <w:rPr>
                <w:rFonts w:ascii="Times New Roman" w:hAnsi="Times New Roman" w:cs="Times New Roman"/>
              </w:rPr>
              <w:t>трахеостомической</w:t>
            </w:r>
            <w:proofErr w:type="spellEnd"/>
            <w:r w:rsidR="003313C6" w:rsidRPr="003313C6">
              <w:rPr>
                <w:rFonts w:ascii="Times New Roman" w:hAnsi="Times New Roman" w:cs="Times New Roman"/>
              </w:rPr>
              <w:t xml:space="preserve"> трубкой.</w:t>
            </w:r>
          </w:p>
          <w:p w14:paraId="13CFCD8C" w14:textId="6E9916E1" w:rsidR="007E164E" w:rsidRPr="006F66B7" w:rsidRDefault="007E164E" w:rsidP="003313C6">
            <w:pPr>
              <w:pStyle w:val="a7"/>
              <w:jc w:val="both"/>
              <w:rPr>
                <w:rFonts w:ascii="Times New Roman" w:hAnsi="Times New Roman" w:cs="Times New Roman"/>
                <w:b/>
                <w:bCs/>
              </w:rPr>
            </w:pPr>
            <w:r w:rsidRPr="006F66B7">
              <w:rPr>
                <w:rFonts w:ascii="Times New Roman" w:hAnsi="Times New Roman" w:cs="Times New Roman"/>
                <w:b/>
                <w:bCs/>
              </w:rPr>
              <w:t>Технические характеристики:</w:t>
            </w:r>
          </w:p>
          <w:p w14:paraId="020F9B7F" w14:textId="3C06B8C3" w:rsidR="007E164E" w:rsidRDefault="007E164E" w:rsidP="003313C6">
            <w:pPr>
              <w:pStyle w:val="a7"/>
              <w:jc w:val="both"/>
              <w:rPr>
                <w:rFonts w:ascii="Times New Roman" w:hAnsi="Times New Roman" w:cs="Times New Roman"/>
              </w:rPr>
            </w:pPr>
            <w:r w:rsidRPr="007E164E">
              <w:rPr>
                <w:rFonts w:ascii="Times New Roman" w:hAnsi="Times New Roman" w:cs="Times New Roman"/>
              </w:rPr>
              <w:t>Режим активации</w:t>
            </w:r>
            <w:r>
              <w:rPr>
                <w:rFonts w:ascii="Times New Roman" w:hAnsi="Times New Roman" w:cs="Times New Roman"/>
              </w:rPr>
              <w:t xml:space="preserve">: </w:t>
            </w:r>
            <w:r w:rsidRPr="007E164E">
              <w:rPr>
                <w:rFonts w:ascii="Times New Roman" w:hAnsi="Times New Roman" w:cs="Times New Roman"/>
              </w:rPr>
              <w:t>автоматический / ручной / перкуссия</w:t>
            </w:r>
          </w:p>
          <w:p w14:paraId="69D213C0" w14:textId="35656C66" w:rsidR="007E164E" w:rsidRPr="00317FBD" w:rsidRDefault="007E164E" w:rsidP="003313C6">
            <w:pPr>
              <w:pStyle w:val="a7"/>
              <w:jc w:val="both"/>
              <w:rPr>
                <w:rFonts w:ascii="Times New Roman" w:hAnsi="Times New Roman" w:cs="Times New Roman"/>
              </w:rPr>
            </w:pPr>
            <w:r w:rsidRPr="00317FBD">
              <w:rPr>
                <w:rFonts w:ascii="Times New Roman" w:hAnsi="Times New Roman" w:cs="Times New Roman"/>
              </w:rPr>
              <w:t>Диапазон давлений</w:t>
            </w:r>
            <w:r w:rsidR="00317FBD">
              <w:rPr>
                <w:rFonts w:ascii="Times New Roman" w:hAnsi="Times New Roman" w:cs="Times New Roman"/>
              </w:rPr>
              <w:t xml:space="preserve"> </w:t>
            </w:r>
            <w:r w:rsidRPr="00317FBD">
              <w:rPr>
                <w:rFonts w:ascii="Times New Roman" w:hAnsi="Times New Roman" w:cs="Times New Roman"/>
              </w:rPr>
              <w:t xml:space="preserve">(Автоматический/ручной режим): </w:t>
            </w:r>
          </w:p>
          <w:p w14:paraId="6938E9DF" w14:textId="4541BFF5" w:rsidR="00317FBD" w:rsidRPr="00317FBD" w:rsidRDefault="003B5E96" w:rsidP="00317FBD">
            <w:pPr>
              <w:pStyle w:val="a7"/>
              <w:jc w:val="both"/>
              <w:rPr>
                <w:rFonts w:ascii="Times New Roman" w:hAnsi="Times New Roman" w:cs="Times New Roman"/>
              </w:rPr>
            </w:pPr>
            <w:r>
              <w:rPr>
                <w:rFonts w:ascii="Times New Roman" w:hAnsi="Times New Roman" w:cs="Times New Roman"/>
              </w:rPr>
              <w:t>Давление на вдохе</w:t>
            </w:r>
            <w:r w:rsidR="0076337A" w:rsidRPr="00317FBD">
              <w:rPr>
                <w:rFonts w:ascii="Times New Roman" w:hAnsi="Times New Roman" w:cs="Times New Roman"/>
              </w:rPr>
              <w:t>:</w:t>
            </w:r>
            <w:r w:rsidR="00317FBD" w:rsidRPr="00317FBD">
              <w:rPr>
                <w:rFonts w:ascii="Times New Roman" w:hAnsi="Times New Roman" w:cs="Times New Roman"/>
              </w:rPr>
              <w:t xml:space="preserve"> </w:t>
            </w:r>
            <w:r w:rsidR="00AA0062">
              <w:rPr>
                <w:rFonts w:ascii="Times New Roman" w:hAnsi="Times New Roman" w:cs="Times New Roman"/>
              </w:rPr>
              <w:t xml:space="preserve"> от </w:t>
            </w:r>
            <w:r w:rsidR="0076337A" w:rsidRPr="00317FBD">
              <w:rPr>
                <w:rFonts w:ascii="Times New Roman" w:hAnsi="Times New Roman" w:cs="Times New Roman"/>
              </w:rPr>
              <w:t xml:space="preserve">0 до + </w:t>
            </w:r>
            <w:r w:rsidR="00317FBD" w:rsidRPr="00317FBD">
              <w:rPr>
                <w:rFonts w:ascii="Times New Roman" w:hAnsi="Times New Roman" w:cs="Times New Roman"/>
              </w:rPr>
              <w:t>7</w:t>
            </w:r>
            <w:r w:rsidR="0076337A" w:rsidRPr="00317FBD">
              <w:rPr>
                <w:rFonts w:ascii="Times New Roman" w:hAnsi="Times New Roman" w:cs="Times New Roman"/>
              </w:rPr>
              <w:t xml:space="preserve">0 </w:t>
            </w:r>
            <w:r w:rsidR="00317FBD" w:rsidRPr="00317FBD">
              <w:rPr>
                <w:rFonts w:ascii="Times New Roman" w:hAnsi="Times New Roman" w:cs="Times New Roman"/>
              </w:rPr>
              <w:t xml:space="preserve">см H2O </w:t>
            </w:r>
          </w:p>
          <w:p w14:paraId="2AD3A3F0" w14:textId="5C5BB529" w:rsidR="007E164E" w:rsidRPr="00317FBD" w:rsidRDefault="003B5E96" w:rsidP="00317FBD">
            <w:pPr>
              <w:pStyle w:val="a7"/>
              <w:jc w:val="both"/>
              <w:rPr>
                <w:rFonts w:ascii="Times New Roman" w:hAnsi="Times New Roman" w:cs="Times New Roman"/>
              </w:rPr>
            </w:pPr>
            <w:r>
              <w:rPr>
                <w:rFonts w:ascii="Times New Roman" w:hAnsi="Times New Roman" w:cs="Times New Roman"/>
              </w:rPr>
              <w:t>Давление на выдохе</w:t>
            </w:r>
            <w:r w:rsidR="00317FBD" w:rsidRPr="00317FBD">
              <w:rPr>
                <w:rFonts w:ascii="Times New Roman" w:hAnsi="Times New Roman" w:cs="Times New Roman"/>
              </w:rPr>
              <w:t xml:space="preserve">: </w:t>
            </w:r>
            <w:r w:rsidR="00AA0062">
              <w:rPr>
                <w:rFonts w:ascii="Times New Roman" w:hAnsi="Times New Roman" w:cs="Times New Roman"/>
              </w:rPr>
              <w:t xml:space="preserve">от </w:t>
            </w:r>
            <w:r w:rsidR="00317FBD" w:rsidRPr="00317FBD">
              <w:rPr>
                <w:rFonts w:ascii="Times New Roman" w:hAnsi="Times New Roman" w:cs="Times New Roman"/>
              </w:rPr>
              <w:t xml:space="preserve">0 до – </w:t>
            </w:r>
            <w:r>
              <w:rPr>
                <w:rFonts w:ascii="Times New Roman" w:hAnsi="Times New Roman" w:cs="Times New Roman"/>
              </w:rPr>
              <w:t>7</w:t>
            </w:r>
            <w:r w:rsidR="00317FBD" w:rsidRPr="00317FBD">
              <w:rPr>
                <w:rFonts w:ascii="Times New Roman" w:hAnsi="Times New Roman" w:cs="Times New Roman"/>
              </w:rPr>
              <w:t>0</w:t>
            </w:r>
            <w:r w:rsidR="00317FBD" w:rsidRPr="00317FBD">
              <w:t xml:space="preserve"> </w:t>
            </w:r>
            <w:r w:rsidR="00317FBD" w:rsidRPr="00317FBD">
              <w:rPr>
                <w:rFonts w:ascii="Times New Roman" w:hAnsi="Times New Roman" w:cs="Times New Roman"/>
              </w:rPr>
              <w:t>см H2O</w:t>
            </w:r>
          </w:p>
          <w:p w14:paraId="1A4F244F" w14:textId="66ED710C" w:rsidR="0028067F" w:rsidRDefault="003B5E96" w:rsidP="0028067F">
            <w:pPr>
              <w:pStyle w:val="a7"/>
              <w:jc w:val="both"/>
              <w:rPr>
                <w:rFonts w:ascii="Times New Roman" w:hAnsi="Times New Roman" w:cs="Times New Roman"/>
              </w:rPr>
            </w:pPr>
            <w:r>
              <w:rPr>
                <w:rFonts w:ascii="Times New Roman" w:hAnsi="Times New Roman" w:cs="Times New Roman"/>
              </w:rPr>
              <w:t>Время вдоха:</w:t>
            </w:r>
            <w:r w:rsidR="0028067F">
              <w:rPr>
                <w:rFonts w:ascii="Times New Roman" w:hAnsi="Times New Roman" w:cs="Times New Roman"/>
              </w:rPr>
              <w:t xml:space="preserve">  </w:t>
            </w:r>
            <w:r w:rsidR="0028067F" w:rsidRPr="0028067F">
              <w:rPr>
                <w:rFonts w:ascii="Times New Roman" w:hAnsi="Times New Roman" w:cs="Times New Roman"/>
              </w:rPr>
              <w:t>от 0 до 5,0 сек</w:t>
            </w:r>
          </w:p>
          <w:p w14:paraId="55938702" w14:textId="3DCBEE03" w:rsidR="0028067F" w:rsidRPr="0028067F" w:rsidRDefault="003B5E96" w:rsidP="0028067F">
            <w:pPr>
              <w:pStyle w:val="a7"/>
              <w:jc w:val="both"/>
              <w:rPr>
                <w:rFonts w:ascii="Times New Roman" w:hAnsi="Times New Roman" w:cs="Times New Roman"/>
              </w:rPr>
            </w:pPr>
            <w:r>
              <w:rPr>
                <w:rFonts w:ascii="Times New Roman" w:hAnsi="Times New Roman" w:cs="Times New Roman"/>
              </w:rPr>
              <w:t>Время выдоха:</w:t>
            </w:r>
            <w:r w:rsidR="0028067F">
              <w:rPr>
                <w:rFonts w:ascii="Times New Roman" w:hAnsi="Times New Roman" w:cs="Times New Roman"/>
              </w:rPr>
              <w:t xml:space="preserve"> </w:t>
            </w:r>
            <w:r w:rsidR="0028067F" w:rsidRPr="0028067F">
              <w:rPr>
                <w:rFonts w:ascii="Times New Roman" w:hAnsi="Times New Roman" w:cs="Times New Roman"/>
              </w:rPr>
              <w:t>от 0 до 5,0 сек</w:t>
            </w:r>
          </w:p>
          <w:p w14:paraId="17AF498C" w14:textId="29B06CDA" w:rsidR="0028067F" w:rsidRDefault="003B5E96" w:rsidP="0028067F">
            <w:pPr>
              <w:pStyle w:val="a7"/>
              <w:jc w:val="both"/>
              <w:rPr>
                <w:rFonts w:ascii="Times New Roman" w:hAnsi="Times New Roman" w:cs="Times New Roman"/>
              </w:rPr>
            </w:pPr>
            <w:r>
              <w:rPr>
                <w:rFonts w:ascii="Times New Roman" w:hAnsi="Times New Roman" w:cs="Times New Roman"/>
              </w:rPr>
              <w:t>Время</w:t>
            </w:r>
            <w:r w:rsidR="0028067F" w:rsidRPr="0028067F">
              <w:rPr>
                <w:rFonts w:ascii="Times New Roman" w:hAnsi="Times New Roman" w:cs="Times New Roman"/>
              </w:rPr>
              <w:t xml:space="preserve"> паузы</w:t>
            </w:r>
            <w:r>
              <w:rPr>
                <w:rFonts w:ascii="Times New Roman" w:hAnsi="Times New Roman" w:cs="Times New Roman"/>
              </w:rPr>
              <w:t>:</w:t>
            </w:r>
            <w:r w:rsidR="0028067F">
              <w:rPr>
                <w:rFonts w:ascii="Times New Roman" w:hAnsi="Times New Roman" w:cs="Times New Roman"/>
              </w:rPr>
              <w:t xml:space="preserve"> </w:t>
            </w:r>
            <w:r w:rsidR="0028067F" w:rsidRPr="0028067F">
              <w:rPr>
                <w:rFonts w:ascii="Times New Roman" w:hAnsi="Times New Roman" w:cs="Times New Roman"/>
              </w:rPr>
              <w:t>от 0 до 5,0 сек</w:t>
            </w:r>
          </w:p>
          <w:p w14:paraId="704CB9B0" w14:textId="5257DCA5" w:rsidR="003B5E96" w:rsidRDefault="003B5E96" w:rsidP="0028067F">
            <w:pPr>
              <w:pStyle w:val="a7"/>
              <w:jc w:val="both"/>
              <w:rPr>
                <w:rFonts w:ascii="Times New Roman" w:hAnsi="Times New Roman" w:cs="Times New Roman"/>
              </w:rPr>
            </w:pPr>
            <w:r>
              <w:rPr>
                <w:rFonts w:ascii="Times New Roman" w:hAnsi="Times New Roman" w:cs="Times New Roman"/>
              </w:rPr>
              <w:lastRenderedPageBreak/>
              <w:t xml:space="preserve">Триггер (синхронизация): 1 (чувствительный) – 9 (менее чувствительный) </w:t>
            </w:r>
          </w:p>
          <w:p w14:paraId="0FB88ED9" w14:textId="19B60FC7" w:rsidR="003B5E96" w:rsidRDefault="003B5E96" w:rsidP="0028067F">
            <w:pPr>
              <w:pStyle w:val="a7"/>
              <w:jc w:val="both"/>
              <w:rPr>
                <w:rFonts w:ascii="Times New Roman" w:hAnsi="Times New Roman" w:cs="Times New Roman"/>
              </w:rPr>
            </w:pPr>
            <w:r>
              <w:rPr>
                <w:rFonts w:ascii="Times New Roman" w:hAnsi="Times New Roman" w:cs="Times New Roman"/>
              </w:rPr>
              <w:t>Дыхательный поток: низкий, средний, высокий</w:t>
            </w:r>
          </w:p>
          <w:p w14:paraId="7887FC5D" w14:textId="61C7CCAA" w:rsidR="003E30B8" w:rsidRPr="0028067F" w:rsidRDefault="003E30B8" w:rsidP="0028067F">
            <w:pPr>
              <w:pStyle w:val="a7"/>
              <w:jc w:val="both"/>
              <w:rPr>
                <w:rFonts w:ascii="Times New Roman" w:hAnsi="Times New Roman" w:cs="Times New Roman"/>
              </w:rPr>
            </w:pPr>
            <w:r w:rsidRPr="003E30B8">
              <w:rPr>
                <w:rFonts w:ascii="Times New Roman" w:hAnsi="Times New Roman" w:cs="Times New Roman"/>
              </w:rPr>
              <w:t>Частота: от 1 до 20 Гц</w:t>
            </w:r>
          </w:p>
          <w:p w14:paraId="3217D17A" w14:textId="366B3D3A" w:rsidR="009C06FD" w:rsidRPr="0028067F" w:rsidRDefault="0028067F" w:rsidP="009C06FD">
            <w:pPr>
              <w:pStyle w:val="a7"/>
              <w:jc w:val="both"/>
              <w:rPr>
                <w:rFonts w:ascii="Times New Roman" w:hAnsi="Times New Roman" w:cs="Times New Roman"/>
              </w:rPr>
            </w:pPr>
            <w:r w:rsidRPr="0028067F">
              <w:rPr>
                <w:rFonts w:ascii="Times New Roman" w:hAnsi="Times New Roman" w:cs="Times New Roman"/>
              </w:rPr>
              <w:t>Амплитуда</w:t>
            </w:r>
            <w:r w:rsidR="009C06FD">
              <w:rPr>
                <w:rFonts w:ascii="Times New Roman" w:hAnsi="Times New Roman" w:cs="Times New Roman"/>
              </w:rPr>
              <w:t>:</w:t>
            </w:r>
            <w:r w:rsidRPr="0028067F">
              <w:rPr>
                <w:rFonts w:ascii="Times New Roman" w:hAnsi="Times New Roman" w:cs="Times New Roman"/>
              </w:rPr>
              <w:t xml:space="preserve"> от 1 до 10 </w:t>
            </w:r>
            <w:r w:rsidR="009C06FD" w:rsidRPr="0028067F">
              <w:rPr>
                <w:rFonts w:ascii="Times New Roman" w:hAnsi="Times New Roman" w:cs="Times New Roman"/>
              </w:rPr>
              <w:t xml:space="preserve">см H2O </w:t>
            </w:r>
          </w:p>
          <w:p w14:paraId="56CC14EE" w14:textId="1AF4A33D" w:rsidR="0028067F" w:rsidRPr="0028067F" w:rsidRDefault="0028067F" w:rsidP="0028067F">
            <w:pPr>
              <w:pStyle w:val="a7"/>
              <w:jc w:val="both"/>
              <w:rPr>
                <w:rFonts w:ascii="Times New Roman" w:hAnsi="Times New Roman" w:cs="Times New Roman"/>
              </w:rPr>
            </w:pPr>
            <w:r w:rsidRPr="0028067F">
              <w:rPr>
                <w:rFonts w:ascii="Times New Roman" w:hAnsi="Times New Roman" w:cs="Times New Roman"/>
              </w:rPr>
              <w:t>Режим перкуссии</w:t>
            </w:r>
            <w:r w:rsidR="009C06FD">
              <w:rPr>
                <w:rFonts w:ascii="Times New Roman" w:hAnsi="Times New Roman" w:cs="Times New Roman"/>
              </w:rPr>
              <w:t xml:space="preserve">: </w:t>
            </w:r>
          </w:p>
          <w:p w14:paraId="6E4BBF9B" w14:textId="6D77899E" w:rsidR="0028067F" w:rsidRPr="0028067F" w:rsidRDefault="0028067F" w:rsidP="0028067F">
            <w:pPr>
              <w:pStyle w:val="a7"/>
              <w:jc w:val="both"/>
              <w:rPr>
                <w:rFonts w:ascii="Times New Roman" w:hAnsi="Times New Roman" w:cs="Times New Roman"/>
              </w:rPr>
            </w:pPr>
            <w:r w:rsidRPr="0028067F">
              <w:rPr>
                <w:rFonts w:ascii="Times New Roman" w:hAnsi="Times New Roman" w:cs="Times New Roman"/>
              </w:rPr>
              <w:t>Давление на вдохе</w:t>
            </w:r>
            <w:r w:rsidR="009C06FD">
              <w:rPr>
                <w:rFonts w:ascii="Times New Roman" w:hAnsi="Times New Roman" w:cs="Times New Roman"/>
              </w:rPr>
              <w:t>:</w:t>
            </w:r>
            <w:r w:rsidRPr="0028067F">
              <w:rPr>
                <w:rFonts w:ascii="Times New Roman" w:hAnsi="Times New Roman" w:cs="Times New Roman"/>
              </w:rPr>
              <w:t xml:space="preserve"> от 0 до + 70</w:t>
            </w:r>
            <w:r w:rsidR="009C06FD" w:rsidRPr="0028067F">
              <w:rPr>
                <w:rFonts w:ascii="Times New Roman" w:hAnsi="Times New Roman" w:cs="Times New Roman"/>
              </w:rPr>
              <w:t xml:space="preserve"> см H2O</w:t>
            </w:r>
          </w:p>
          <w:p w14:paraId="58CD40C5" w14:textId="5069CF0B" w:rsidR="009C06FD" w:rsidRPr="0028067F" w:rsidRDefault="0028067F" w:rsidP="009C06FD">
            <w:pPr>
              <w:pStyle w:val="a7"/>
              <w:jc w:val="both"/>
              <w:rPr>
                <w:rFonts w:ascii="Times New Roman" w:hAnsi="Times New Roman" w:cs="Times New Roman"/>
              </w:rPr>
            </w:pPr>
            <w:r w:rsidRPr="0028067F">
              <w:rPr>
                <w:rFonts w:ascii="Times New Roman" w:hAnsi="Times New Roman" w:cs="Times New Roman"/>
              </w:rPr>
              <w:t>Частота</w:t>
            </w:r>
            <w:r w:rsidR="009C06FD">
              <w:rPr>
                <w:rFonts w:ascii="Times New Roman" w:hAnsi="Times New Roman" w:cs="Times New Roman"/>
              </w:rPr>
              <w:t>:</w:t>
            </w:r>
            <w:r w:rsidRPr="0028067F">
              <w:rPr>
                <w:rFonts w:ascii="Times New Roman" w:hAnsi="Times New Roman" w:cs="Times New Roman"/>
              </w:rPr>
              <w:t xml:space="preserve"> от 10 до 780</w:t>
            </w:r>
            <w:r w:rsidR="009C06FD" w:rsidRPr="0028067F">
              <w:rPr>
                <w:rFonts w:ascii="Times New Roman" w:hAnsi="Times New Roman" w:cs="Times New Roman"/>
              </w:rPr>
              <w:t xml:space="preserve"> цикл/мин</w:t>
            </w:r>
            <w:r w:rsidR="009C06FD">
              <w:rPr>
                <w:rFonts w:ascii="Times New Roman" w:hAnsi="Times New Roman" w:cs="Times New Roman"/>
              </w:rPr>
              <w:t xml:space="preserve"> </w:t>
            </w:r>
          </w:p>
          <w:p w14:paraId="4403D4CC" w14:textId="3EC8FD01" w:rsidR="0028067F" w:rsidRPr="0028067F" w:rsidRDefault="0028067F" w:rsidP="0028067F">
            <w:pPr>
              <w:pStyle w:val="a7"/>
              <w:jc w:val="both"/>
              <w:rPr>
                <w:rFonts w:ascii="Times New Roman" w:hAnsi="Times New Roman" w:cs="Times New Roman"/>
              </w:rPr>
            </w:pPr>
            <w:r w:rsidRPr="0028067F">
              <w:rPr>
                <w:rFonts w:ascii="Times New Roman" w:hAnsi="Times New Roman" w:cs="Times New Roman"/>
              </w:rPr>
              <w:t>Диапазон I:E</w:t>
            </w:r>
            <w:r w:rsidR="00DC437F">
              <w:rPr>
                <w:rFonts w:ascii="Times New Roman" w:hAnsi="Times New Roman" w:cs="Times New Roman"/>
              </w:rPr>
              <w:t xml:space="preserve"> - </w:t>
            </w:r>
            <w:r w:rsidRPr="0028067F">
              <w:rPr>
                <w:rFonts w:ascii="Times New Roman" w:hAnsi="Times New Roman" w:cs="Times New Roman"/>
              </w:rPr>
              <w:t xml:space="preserve">от 5:1 до 1:5 </w:t>
            </w:r>
          </w:p>
          <w:p w14:paraId="1F783C04" w14:textId="7CC4125C" w:rsidR="0028067F" w:rsidRPr="0028067F" w:rsidRDefault="0028067F" w:rsidP="0028067F">
            <w:pPr>
              <w:pStyle w:val="a7"/>
              <w:jc w:val="both"/>
              <w:rPr>
                <w:rFonts w:ascii="Times New Roman" w:hAnsi="Times New Roman" w:cs="Times New Roman"/>
              </w:rPr>
            </w:pPr>
            <w:r w:rsidRPr="0028067F">
              <w:rPr>
                <w:rFonts w:ascii="Times New Roman" w:hAnsi="Times New Roman" w:cs="Times New Roman"/>
              </w:rPr>
              <w:t>Пиковый поток</w:t>
            </w:r>
            <w:r w:rsidR="00DC437F">
              <w:rPr>
                <w:rFonts w:ascii="Times New Roman" w:hAnsi="Times New Roman" w:cs="Times New Roman"/>
              </w:rPr>
              <w:t>:</w:t>
            </w:r>
            <w:r w:rsidRPr="0028067F">
              <w:rPr>
                <w:rFonts w:ascii="Times New Roman" w:hAnsi="Times New Roman" w:cs="Times New Roman"/>
              </w:rPr>
              <w:t xml:space="preserve"> от 0 до 999 </w:t>
            </w:r>
            <w:r w:rsidR="00DC437F" w:rsidRPr="0028067F">
              <w:rPr>
                <w:rFonts w:ascii="Times New Roman" w:hAnsi="Times New Roman" w:cs="Times New Roman"/>
              </w:rPr>
              <w:t xml:space="preserve">л/мин </w:t>
            </w:r>
          </w:p>
          <w:p w14:paraId="3512C542" w14:textId="77777777" w:rsidR="00317FBD" w:rsidRDefault="0028067F" w:rsidP="0028067F">
            <w:pPr>
              <w:pStyle w:val="a7"/>
              <w:jc w:val="both"/>
              <w:rPr>
                <w:rFonts w:ascii="Times New Roman" w:hAnsi="Times New Roman" w:cs="Times New Roman"/>
              </w:rPr>
            </w:pPr>
            <w:r w:rsidRPr="0028067F">
              <w:rPr>
                <w:rFonts w:ascii="Times New Roman" w:hAnsi="Times New Roman" w:cs="Times New Roman"/>
              </w:rPr>
              <w:t>Дыхательный объем</w:t>
            </w:r>
            <w:r w:rsidR="00DC437F">
              <w:rPr>
                <w:rFonts w:ascii="Times New Roman" w:hAnsi="Times New Roman" w:cs="Times New Roman"/>
              </w:rPr>
              <w:t xml:space="preserve">: </w:t>
            </w:r>
            <w:r w:rsidRPr="0028067F">
              <w:rPr>
                <w:rFonts w:ascii="Times New Roman" w:hAnsi="Times New Roman" w:cs="Times New Roman"/>
              </w:rPr>
              <w:t>от 0 до 9999</w:t>
            </w:r>
            <w:r w:rsidR="00DC437F" w:rsidRPr="0028067F">
              <w:rPr>
                <w:rFonts w:ascii="Times New Roman" w:hAnsi="Times New Roman" w:cs="Times New Roman"/>
              </w:rPr>
              <w:t xml:space="preserve"> мл</w:t>
            </w:r>
          </w:p>
          <w:p w14:paraId="7EEC2976" w14:textId="186AB26E" w:rsidR="00C562E4" w:rsidRPr="00C562E4" w:rsidRDefault="00C562E4" w:rsidP="00C562E4">
            <w:pPr>
              <w:pStyle w:val="a7"/>
              <w:jc w:val="both"/>
              <w:rPr>
                <w:rFonts w:ascii="Times New Roman" w:hAnsi="Times New Roman" w:cs="Times New Roman"/>
                <w:b/>
                <w:bCs/>
              </w:rPr>
            </w:pPr>
            <w:proofErr w:type="spellStart"/>
            <w:r w:rsidRPr="00C562E4">
              <w:rPr>
                <w:rFonts w:ascii="Times New Roman" w:hAnsi="Times New Roman" w:cs="Times New Roman"/>
                <w:b/>
                <w:bCs/>
              </w:rPr>
              <w:t>Пульсоксиметрия</w:t>
            </w:r>
            <w:proofErr w:type="spellEnd"/>
            <w:r>
              <w:rPr>
                <w:rFonts w:ascii="Times New Roman" w:hAnsi="Times New Roman" w:cs="Times New Roman"/>
                <w:b/>
                <w:bCs/>
              </w:rPr>
              <w:t xml:space="preserve"> (встроенный модуль)</w:t>
            </w:r>
            <w:r w:rsidRPr="00C562E4">
              <w:rPr>
                <w:rFonts w:ascii="Times New Roman" w:hAnsi="Times New Roman" w:cs="Times New Roman"/>
                <w:b/>
                <w:bCs/>
              </w:rPr>
              <w:t>:</w:t>
            </w:r>
          </w:p>
          <w:p w14:paraId="44FF836F" w14:textId="0D4208C0" w:rsidR="00C562E4" w:rsidRPr="00C562E4" w:rsidRDefault="00C562E4" w:rsidP="00C562E4">
            <w:pPr>
              <w:pStyle w:val="a7"/>
              <w:jc w:val="both"/>
              <w:rPr>
                <w:rFonts w:ascii="Times New Roman" w:hAnsi="Times New Roman" w:cs="Times New Roman"/>
              </w:rPr>
            </w:pPr>
            <w:r w:rsidRPr="00C562E4">
              <w:rPr>
                <w:rFonts w:ascii="Times New Roman" w:hAnsi="Times New Roman" w:cs="Times New Roman"/>
              </w:rPr>
              <w:t>Диапазон</w:t>
            </w:r>
            <w:r w:rsidR="00EC4BA1">
              <w:rPr>
                <w:rFonts w:ascii="Times New Roman" w:hAnsi="Times New Roman" w:cs="Times New Roman"/>
              </w:rPr>
              <w:t xml:space="preserve">: </w:t>
            </w:r>
            <w:r w:rsidRPr="00C562E4">
              <w:rPr>
                <w:rFonts w:ascii="Times New Roman" w:hAnsi="Times New Roman" w:cs="Times New Roman"/>
              </w:rPr>
              <w:t xml:space="preserve"> 0% ~ 100%</w:t>
            </w:r>
          </w:p>
          <w:p w14:paraId="62D8BE9E" w14:textId="131E996D" w:rsidR="00C562E4" w:rsidRPr="00C562E4" w:rsidRDefault="00C562E4" w:rsidP="00C562E4">
            <w:pPr>
              <w:pStyle w:val="a7"/>
              <w:jc w:val="both"/>
              <w:rPr>
                <w:rFonts w:ascii="Times New Roman" w:hAnsi="Times New Roman" w:cs="Times New Roman"/>
              </w:rPr>
            </w:pPr>
            <w:r w:rsidRPr="00C562E4">
              <w:rPr>
                <w:rFonts w:ascii="Times New Roman" w:hAnsi="Times New Roman" w:cs="Times New Roman"/>
              </w:rPr>
              <w:t>Частота пульса</w:t>
            </w:r>
            <w:r w:rsidR="00E2693A">
              <w:rPr>
                <w:rFonts w:ascii="Times New Roman" w:hAnsi="Times New Roman" w:cs="Times New Roman"/>
              </w:rPr>
              <w:t>:</w:t>
            </w:r>
            <w:r w:rsidR="00EC4BA1">
              <w:rPr>
                <w:rFonts w:ascii="Times New Roman" w:hAnsi="Times New Roman" w:cs="Times New Roman"/>
              </w:rPr>
              <w:t xml:space="preserve"> </w:t>
            </w:r>
            <w:r w:rsidRPr="00C562E4">
              <w:rPr>
                <w:rFonts w:ascii="Times New Roman" w:hAnsi="Times New Roman" w:cs="Times New Roman"/>
              </w:rPr>
              <w:t>25 ~ 250 ударов в минуту</w:t>
            </w:r>
          </w:p>
          <w:p w14:paraId="4C3D4F13" w14:textId="67F9A7A3" w:rsidR="00040540" w:rsidRDefault="00040540" w:rsidP="00C562E4">
            <w:pPr>
              <w:pStyle w:val="a7"/>
              <w:jc w:val="both"/>
              <w:rPr>
                <w:rFonts w:ascii="Times New Roman" w:hAnsi="Times New Roman" w:cs="Times New Roman"/>
              </w:rPr>
            </w:pPr>
            <w:r>
              <w:rPr>
                <w:rFonts w:ascii="Times New Roman" w:hAnsi="Times New Roman" w:cs="Times New Roman"/>
              </w:rPr>
              <w:t>Габаритные размеры</w:t>
            </w:r>
            <w:r w:rsidR="0061788A">
              <w:rPr>
                <w:rFonts w:ascii="Times New Roman" w:hAnsi="Times New Roman" w:cs="Times New Roman"/>
              </w:rPr>
              <w:t xml:space="preserve">: </w:t>
            </w:r>
            <w:r w:rsidR="00AA0062">
              <w:rPr>
                <w:rFonts w:ascii="Times New Roman" w:hAnsi="Times New Roman" w:cs="Times New Roman"/>
              </w:rPr>
              <w:t xml:space="preserve">не более </w:t>
            </w:r>
            <w:r w:rsidR="0061788A" w:rsidRPr="0061788A">
              <w:rPr>
                <w:rFonts w:ascii="Times New Roman" w:hAnsi="Times New Roman" w:cs="Times New Roman"/>
              </w:rPr>
              <w:t>287 x 273 x 218 мм (</w:t>
            </w:r>
            <w:proofErr w:type="spellStart"/>
            <w:r w:rsidR="0061788A" w:rsidRPr="0061788A">
              <w:rPr>
                <w:rFonts w:ascii="Times New Roman" w:hAnsi="Times New Roman" w:cs="Times New Roman"/>
              </w:rPr>
              <w:t>ШxВxГ</w:t>
            </w:r>
            <w:proofErr w:type="spellEnd"/>
            <w:r w:rsidR="0061788A" w:rsidRPr="0061788A">
              <w:rPr>
                <w:rFonts w:ascii="Times New Roman" w:hAnsi="Times New Roman" w:cs="Times New Roman"/>
              </w:rPr>
              <w:t>)</w:t>
            </w:r>
          </w:p>
          <w:p w14:paraId="72C0B582" w14:textId="72CD149A" w:rsidR="00DB2631" w:rsidRPr="00317FBD" w:rsidRDefault="00040540" w:rsidP="00C562E4">
            <w:pPr>
              <w:pStyle w:val="a7"/>
              <w:jc w:val="both"/>
              <w:rPr>
                <w:rFonts w:ascii="Times New Roman" w:hAnsi="Times New Roman" w:cs="Times New Roman"/>
              </w:rPr>
            </w:pPr>
            <w:r>
              <w:rPr>
                <w:rFonts w:ascii="Times New Roman" w:hAnsi="Times New Roman" w:cs="Times New Roman"/>
              </w:rPr>
              <w:t>Масса</w:t>
            </w:r>
            <w:r w:rsidR="00DB2631">
              <w:rPr>
                <w:rFonts w:ascii="Times New Roman" w:hAnsi="Times New Roman" w:cs="Times New Roman"/>
              </w:rPr>
              <w:t>:</w:t>
            </w:r>
            <w:r w:rsidR="00AA0062">
              <w:rPr>
                <w:rFonts w:ascii="Times New Roman" w:hAnsi="Times New Roman" w:cs="Times New Roman"/>
              </w:rPr>
              <w:t xml:space="preserve"> не более</w:t>
            </w:r>
            <w:r w:rsidR="00DB2631">
              <w:rPr>
                <w:rFonts w:ascii="Times New Roman" w:hAnsi="Times New Roman" w:cs="Times New Roman"/>
              </w:rPr>
              <w:t xml:space="preserve"> </w:t>
            </w:r>
            <w:r w:rsidR="00DB2631" w:rsidRPr="00DB2631">
              <w:rPr>
                <w:rFonts w:ascii="Times New Roman" w:hAnsi="Times New Roman" w:cs="Times New Roman"/>
              </w:rPr>
              <w:t>4,6 кг (без принадлежностей)</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02619" w14:textId="77777777" w:rsidR="0012180C" w:rsidRPr="00491A9C" w:rsidRDefault="0012180C" w:rsidP="004A49E4">
            <w:pPr>
              <w:snapToGrid w:val="0"/>
              <w:spacing w:after="0" w:line="240" w:lineRule="auto"/>
              <w:rPr>
                <w:rFonts w:ascii="Times New Roman" w:hAnsi="Times New Roman" w:cs="Times New Roman"/>
              </w:rPr>
            </w:pPr>
          </w:p>
          <w:p w14:paraId="2EC28040" w14:textId="77777777" w:rsidR="0012180C" w:rsidRPr="00491A9C" w:rsidRDefault="0012180C" w:rsidP="0012180C">
            <w:pPr>
              <w:rPr>
                <w:rFonts w:ascii="Times New Roman" w:hAnsi="Times New Roman" w:cs="Times New Roman"/>
              </w:rPr>
            </w:pPr>
          </w:p>
          <w:p w14:paraId="76BED1B1" w14:textId="77777777" w:rsidR="0012180C" w:rsidRPr="00491A9C" w:rsidRDefault="0012180C" w:rsidP="0012180C">
            <w:pPr>
              <w:rPr>
                <w:rFonts w:ascii="Times New Roman" w:hAnsi="Times New Roman" w:cs="Times New Roman"/>
              </w:rPr>
            </w:pPr>
          </w:p>
          <w:p w14:paraId="117F6738" w14:textId="77777777" w:rsidR="008C0E7C" w:rsidRPr="00491A9C" w:rsidRDefault="0012180C" w:rsidP="0012180C">
            <w:pPr>
              <w:rPr>
                <w:rFonts w:ascii="Times New Roman" w:hAnsi="Times New Roman" w:cs="Times New Roman"/>
              </w:rPr>
            </w:pPr>
            <w:r w:rsidRPr="00491A9C">
              <w:rPr>
                <w:rFonts w:ascii="Times New Roman" w:hAnsi="Times New Roman" w:cs="Times New Roman"/>
              </w:rPr>
              <w:t xml:space="preserve">1 </w:t>
            </w:r>
            <w:proofErr w:type="spellStart"/>
            <w:r w:rsidRPr="00491A9C">
              <w:rPr>
                <w:rFonts w:ascii="Times New Roman" w:hAnsi="Times New Roman" w:cs="Times New Roman"/>
              </w:rPr>
              <w:t>шт</w:t>
            </w:r>
            <w:proofErr w:type="spellEnd"/>
          </w:p>
        </w:tc>
      </w:tr>
      <w:tr w:rsidR="00921181" w:rsidRPr="00491A9C" w14:paraId="6B5DA484" w14:textId="77777777" w:rsidTr="00473222">
        <w:trPr>
          <w:trHeight w:val="191"/>
        </w:trPr>
        <w:tc>
          <w:tcPr>
            <w:tcW w:w="850" w:type="dxa"/>
            <w:vMerge/>
            <w:tcBorders>
              <w:top w:val="single" w:sz="4" w:space="0" w:color="000000"/>
              <w:left w:val="single" w:sz="4" w:space="0" w:color="000000"/>
              <w:bottom w:val="single" w:sz="4" w:space="0" w:color="000000"/>
            </w:tcBorders>
            <w:shd w:val="clear" w:color="auto" w:fill="auto"/>
            <w:vAlign w:val="center"/>
          </w:tcPr>
          <w:p w14:paraId="19EE6019" w14:textId="77777777" w:rsidR="00921181" w:rsidRPr="00491A9C" w:rsidRDefault="00921181" w:rsidP="004A49E4">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tcBorders>
            <w:shd w:val="clear" w:color="auto" w:fill="auto"/>
            <w:vAlign w:val="center"/>
          </w:tcPr>
          <w:p w14:paraId="68E955C7" w14:textId="77777777" w:rsidR="00921181" w:rsidRPr="00491A9C" w:rsidRDefault="00921181" w:rsidP="004A49E4">
            <w:pPr>
              <w:snapToGrid w:val="0"/>
              <w:spacing w:after="0" w:line="240" w:lineRule="auto"/>
              <w:ind w:right="-108"/>
              <w:rPr>
                <w:rFonts w:ascii="Times New Roman" w:eastAsia="Times New Roman" w:hAnsi="Times New Roman" w:cs="Times New Roman"/>
                <w:b/>
              </w:rPr>
            </w:pPr>
          </w:p>
        </w:tc>
        <w:tc>
          <w:tcPr>
            <w:tcW w:w="913" w:type="dxa"/>
            <w:tcBorders>
              <w:top w:val="single" w:sz="4" w:space="0" w:color="000000"/>
              <w:left w:val="single" w:sz="4" w:space="0" w:color="000000"/>
              <w:bottom w:val="single" w:sz="4" w:space="0" w:color="000000"/>
            </w:tcBorders>
            <w:shd w:val="clear" w:color="auto" w:fill="auto"/>
            <w:vAlign w:val="center"/>
          </w:tcPr>
          <w:p w14:paraId="5A8CA40F" w14:textId="027D4E99" w:rsidR="00921181" w:rsidRPr="00921181" w:rsidRDefault="00921181" w:rsidP="004A49E4">
            <w:pPr>
              <w:snapToGrid w:val="0"/>
              <w:spacing w:after="0" w:line="240" w:lineRule="auto"/>
              <w:jc w:val="center"/>
              <w:rPr>
                <w:rFonts w:ascii="Times New Roman" w:hAnsi="Times New Roman" w:cs="Times New Roman"/>
              </w:rPr>
            </w:pPr>
            <w:r>
              <w:rPr>
                <w:rFonts w:ascii="Times New Roman" w:hAnsi="Times New Roman" w:cs="Times New Roman"/>
              </w:rPr>
              <w:t>2</w:t>
            </w:r>
          </w:p>
        </w:tc>
        <w:tc>
          <w:tcPr>
            <w:tcW w:w="1858" w:type="dxa"/>
            <w:tcBorders>
              <w:top w:val="single" w:sz="4" w:space="0" w:color="000000"/>
              <w:left w:val="single" w:sz="4" w:space="0" w:color="000000"/>
              <w:bottom w:val="single" w:sz="4" w:space="0" w:color="000000"/>
            </w:tcBorders>
            <w:shd w:val="clear" w:color="auto" w:fill="auto"/>
            <w:vAlign w:val="center"/>
          </w:tcPr>
          <w:p w14:paraId="607EBB73" w14:textId="447E197A" w:rsidR="00921181" w:rsidRPr="00921181" w:rsidRDefault="00921181" w:rsidP="004A49E4">
            <w:pPr>
              <w:snapToGrid w:val="0"/>
              <w:rPr>
                <w:rFonts w:ascii="Times New Roman" w:hAnsi="Times New Roman" w:cs="Times New Roman"/>
              </w:rPr>
            </w:pPr>
            <w:r w:rsidRPr="00921181">
              <w:rPr>
                <w:rFonts w:ascii="Times New Roman" w:hAnsi="Times New Roman" w:cs="Times New Roman"/>
              </w:rPr>
              <w:t>Кабель питания</w:t>
            </w:r>
          </w:p>
        </w:tc>
        <w:tc>
          <w:tcPr>
            <w:tcW w:w="5550" w:type="dxa"/>
            <w:tcBorders>
              <w:top w:val="single" w:sz="4" w:space="0" w:color="000000"/>
              <w:left w:val="single" w:sz="4" w:space="0" w:color="000000"/>
              <w:bottom w:val="single" w:sz="4" w:space="0" w:color="000000"/>
            </w:tcBorders>
            <w:shd w:val="clear" w:color="auto" w:fill="auto"/>
          </w:tcPr>
          <w:p w14:paraId="78EA091C" w14:textId="1B8693DA" w:rsidR="00B01764" w:rsidRPr="00921181" w:rsidRDefault="00B01764" w:rsidP="004A49E4">
            <w:pPr>
              <w:pStyle w:val="a7"/>
              <w:rPr>
                <w:rFonts w:ascii="Times New Roman" w:hAnsi="Times New Roman" w:cs="Times New Roman"/>
                <w:b/>
                <w:bCs/>
              </w:rPr>
            </w:pPr>
            <w:r w:rsidRPr="00B01764">
              <w:rPr>
                <w:rFonts w:ascii="Times New Roman" w:hAnsi="Times New Roman" w:cs="Times New Roman"/>
              </w:rPr>
              <w:t xml:space="preserve">Кабель питания </w:t>
            </w:r>
            <w:r w:rsidR="00AA0062">
              <w:rPr>
                <w:rFonts w:ascii="Times New Roman" w:hAnsi="Times New Roman" w:cs="Times New Roman"/>
              </w:rPr>
              <w:t xml:space="preserve">должен </w:t>
            </w:r>
            <w:r w:rsidRPr="00B01764">
              <w:rPr>
                <w:rFonts w:ascii="Times New Roman" w:hAnsi="Times New Roman" w:cs="Times New Roman"/>
              </w:rPr>
              <w:t>служит</w:t>
            </w:r>
            <w:r w:rsidR="00AA0062">
              <w:rPr>
                <w:rFonts w:ascii="Times New Roman" w:hAnsi="Times New Roman" w:cs="Times New Roman"/>
              </w:rPr>
              <w:t>ь</w:t>
            </w:r>
            <w:r w:rsidRPr="00B01764">
              <w:rPr>
                <w:rFonts w:ascii="Times New Roman" w:hAnsi="Times New Roman" w:cs="Times New Roman"/>
              </w:rPr>
              <w:t xml:space="preserve"> для подключения устройства к </w:t>
            </w:r>
            <w:r>
              <w:rPr>
                <w:rFonts w:ascii="Times New Roman" w:hAnsi="Times New Roman" w:cs="Times New Roman"/>
              </w:rPr>
              <w:t>электрической сети.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C6B50" w14:textId="77777777" w:rsidR="00921181" w:rsidRPr="00491A9C" w:rsidRDefault="00921181" w:rsidP="004A49E4">
            <w:pPr>
              <w:snapToGrid w:val="0"/>
              <w:spacing w:after="0" w:line="240" w:lineRule="auto"/>
              <w:rPr>
                <w:rFonts w:ascii="Times New Roman" w:hAnsi="Times New Roman" w:cs="Times New Roman"/>
              </w:rPr>
            </w:pPr>
          </w:p>
        </w:tc>
      </w:tr>
      <w:tr w:rsidR="008C0E7C" w:rsidRPr="00491A9C" w14:paraId="10F89A25" w14:textId="77777777" w:rsidTr="004A49E4">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385283F6" w14:textId="77777777" w:rsidR="008C0E7C" w:rsidRPr="00491A9C" w:rsidRDefault="008C0E7C" w:rsidP="004A49E4">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tcBorders>
            <w:shd w:val="clear" w:color="auto" w:fill="auto"/>
            <w:vAlign w:val="center"/>
          </w:tcPr>
          <w:p w14:paraId="509D4DC2" w14:textId="77777777" w:rsidR="008C0E7C" w:rsidRPr="00491A9C" w:rsidRDefault="008C0E7C" w:rsidP="004A49E4">
            <w:pPr>
              <w:snapToGrid w:val="0"/>
              <w:spacing w:after="0" w:line="240" w:lineRule="auto"/>
              <w:ind w:right="-108"/>
              <w:rPr>
                <w:rFonts w:ascii="Times New Roman" w:eastAsia="Times New Roman" w:hAnsi="Times New Roman" w:cs="Times New Roman"/>
                <w:b/>
              </w:rPr>
            </w:pP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CD9B4" w14:textId="77777777" w:rsidR="008C0E7C" w:rsidRPr="00491A9C" w:rsidRDefault="008C0E7C" w:rsidP="004A49E4">
            <w:pPr>
              <w:snapToGrid w:val="0"/>
              <w:spacing w:after="0" w:line="240" w:lineRule="auto"/>
              <w:rPr>
                <w:rFonts w:ascii="Times New Roman" w:eastAsia="Times New Roman" w:hAnsi="Times New Roman" w:cs="Times New Roman"/>
                <w:i/>
              </w:rPr>
            </w:pPr>
            <w:r w:rsidRPr="00491A9C">
              <w:rPr>
                <w:rFonts w:ascii="Times New Roman" w:eastAsia="Times New Roman" w:hAnsi="Times New Roman" w:cs="Times New Roman"/>
                <w:i/>
              </w:rPr>
              <w:t>Дополнительные комплектующие:</w:t>
            </w:r>
          </w:p>
        </w:tc>
      </w:tr>
      <w:tr w:rsidR="00921181" w:rsidRPr="00491A9C" w14:paraId="59839B97"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C3E496C" w14:textId="77777777" w:rsidR="00921181" w:rsidRPr="00491A9C" w:rsidRDefault="00921181" w:rsidP="00921181">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6C936EC0" w14:textId="77777777" w:rsidR="00921181" w:rsidRPr="00491A9C" w:rsidRDefault="00921181" w:rsidP="00921181">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6F0CB6A1" w14:textId="77777777" w:rsidR="00921181" w:rsidRPr="00491A9C" w:rsidRDefault="00921181" w:rsidP="00921181">
            <w:pPr>
              <w:snapToGrid w:val="0"/>
              <w:spacing w:after="0" w:line="240" w:lineRule="auto"/>
              <w:jc w:val="center"/>
              <w:rPr>
                <w:rFonts w:ascii="Times New Roman" w:hAnsi="Times New Roman" w:cs="Times New Roman"/>
              </w:rPr>
            </w:pPr>
            <w:r w:rsidRPr="00491A9C">
              <w:rPr>
                <w:rFonts w:ascii="Times New Roman" w:hAnsi="Times New Roman" w:cs="Times New Roman"/>
              </w:rPr>
              <w:t>1</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55C73A7E" w14:textId="0D5DA725" w:rsidR="00921181" w:rsidRPr="00921181" w:rsidRDefault="00921181" w:rsidP="00921181">
            <w:pPr>
              <w:snapToGrid w:val="0"/>
              <w:rPr>
                <w:rFonts w:ascii="Times New Roman" w:hAnsi="Times New Roman" w:cs="Times New Roman"/>
              </w:rPr>
            </w:pPr>
            <w:r w:rsidRPr="00921181">
              <w:rPr>
                <w:rFonts w:ascii="Times New Roman" w:hAnsi="Times New Roman" w:cs="Times New Roman"/>
              </w:rPr>
              <w:t>Стойка на роликах</w:t>
            </w:r>
          </w:p>
        </w:tc>
        <w:tc>
          <w:tcPr>
            <w:tcW w:w="5550" w:type="dxa"/>
            <w:tcBorders>
              <w:top w:val="nil"/>
              <w:left w:val="nil"/>
              <w:bottom w:val="single" w:sz="4" w:space="0" w:color="auto"/>
              <w:right w:val="single" w:sz="4" w:space="0" w:color="auto"/>
            </w:tcBorders>
            <w:shd w:val="clear" w:color="000000" w:fill="FFFFFF"/>
            <w:vAlign w:val="center"/>
          </w:tcPr>
          <w:p w14:paraId="571BE54A" w14:textId="00CC4835" w:rsidR="00457E7B" w:rsidRPr="00B6216E" w:rsidRDefault="00B01764" w:rsidP="00B01764">
            <w:pPr>
              <w:pStyle w:val="a7"/>
              <w:rPr>
                <w:rFonts w:ascii="Times New Roman" w:hAnsi="Times New Roman" w:cs="Times New Roman"/>
              </w:rPr>
            </w:pPr>
            <w:r w:rsidRPr="00B6216E">
              <w:rPr>
                <w:rFonts w:ascii="Times New Roman" w:hAnsi="Times New Roman" w:cs="Times New Roman"/>
              </w:rPr>
              <w:t xml:space="preserve">Стойка на роликах </w:t>
            </w:r>
            <w:r w:rsidR="00AA0062">
              <w:rPr>
                <w:rFonts w:ascii="Times New Roman" w:hAnsi="Times New Roman" w:cs="Times New Roman"/>
              </w:rPr>
              <w:t xml:space="preserve">должна быть </w:t>
            </w:r>
            <w:r w:rsidRPr="00B6216E">
              <w:rPr>
                <w:rFonts w:ascii="Times New Roman" w:hAnsi="Times New Roman" w:cs="Times New Roman"/>
              </w:rPr>
              <w:t xml:space="preserve">предназначена для установки на ней </w:t>
            </w:r>
            <w:r w:rsidR="00B6216E" w:rsidRPr="00B6216E">
              <w:rPr>
                <w:rFonts w:ascii="Times New Roman" w:hAnsi="Times New Roman" w:cs="Times New Roman"/>
              </w:rPr>
              <w:t xml:space="preserve">базового блока </w:t>
            </w:r>
            <w:r w:rsidRPr="00B6216E">
              <w:rPr>
                <w:rFonts w:ascii="Times New Roman" w:hAnsi="Times New Roman" w:cs="Times New Roman"/>
              </w:rPr>
              <w:t>и служит для перемещения аппарата внутри медицинского учреждения.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828D7" w14:textId="77777777" w:rsidR="00921181" w:rsidRPr="00491A9C" w:rsidRDefault="00921181" w:rsidP="00921181">
            <w:pPr>
              <w:snapToGrid w:val="0"/>
              <w:spacing w:after="0" w:line="240" w:lineRule="auto"/>
              <w:rPr>
                <w:rFonts w:ascii="Times New Roman" w:hAnsi="Times New Roman" w:cs="Times New Roman"/>
              </w:rPr>
            </w:pPr>
            <w:r w:rsidRPr="00491A9C">
              <w:rPr>
                <w:rFonts w:ascii="Times New Roman" w:hAnsi="Times New Roman" w:cs="Times New Roman"/>
              </w:rPr>
              <w:t>1 шт.</w:t>
            </w:r>
          </w:p>
        </w:tc>
      </w:tr>
      <w:tr w:rsidR="00921181" w:rsidRPr="00491A9C" w14:paraId="7C965890"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8F4E7BE" w14:textId="77777777" w:rsidR="00921181" w:rsidRPr="00491A9C" w:rsidRDefault="00921181" w:rsidP="00921181">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66B2F7A" w14:textId="77777777" w:rsidR="00921181" w:rsidRPr="00491A9C" w:rsidRDefault="00921181" w:rsidP="00921181">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690931C9" w14:textId="77777777" w:rsidR="00921181" w:rsidRPr="00491A9C" w:rsidRDefault="00921181" w:rsidP="00921181">
            <w:pPr>
              <w:snapToGrid w:val="0"/>
              <w:spacing w:after="0" w:line="240" w:lineRule="auto"/>
              <w:jc w:val="center"/>
              <w:rPr>
                <w:rFonts w:ascii="Times New Roman" w:hAnsi="Times New Roman" w:cs="Times New Roman"/>
              </w:rPr>
            </w:pPr>
            <w:r w:rsidRPr="00491A9C">
              <w:rPr>
                <w:rFonts w:ascii="Times New Roman" w:hAnsi="Times New Roman" w:cs="Times New Roman"/>
              </w:rPr>
              <w:t>2</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20C7DD63" w14:textId="5CE1F84D" w:rsidR="00921181" w:rsidRPr="00921181" w:rsidRDefault="00921181" w:rsidP="00921181">
            <w:pPr>
              <w:snapToGrid w:val="0"/>
              <w:rPr>
                <w:rFonts w:ascii="Times New Roman" w:hAnsi="Times New Roman" w:cs="Times New Roman"/>
              </w:rPr>
            </w:pPr>
            <w:r w:rsidRPr="00921181">
              <w:rPr>
                <w:rFonts w:ascii="Times New Roman" w:hAnsi="Times New Roman" w:cs="Times New Roman"/>
              </w:rPr>
              <w:t>Футляр для переноски</w:t>
            </w:r>
          </w:p>
        </w:tc>
        <w:tc>
          <w:tcPr>
            <w:tcW w:w="5550" w:type="dxa"/>
            <w:tcBorders>
              <w:top w:val="nil"/>
              <w:left w:val="nil"/>
              <w:bottom w:val="single" w:sz="4" w:space="0" w:color="auto"/>
              <w:right w:val="single" w:sz="4" w:space="0" w:color="auto"/>
            </w:tcBorders>
            <w:shd w:val="clear" w:color="000000" w:fill="FFFFFF"/>
            <w:vAlign w:val="center"/>
          </w:tcPr>
          <w:p w14:paraId="2E84F1FD" w14:textId="4BAF52C7" w:rsidR="00457E7B" w:rsidRPr="00921181" w:rsidRDefault="004678C2" w:rsidP="004678C2">
            <w:pPr>
              <w:pStyle w:val="a7"/>
              <w:rPr>
                <w:rFonts w:ascii="Times New Roman" w:hAnsi="Times New Roman" w:cs="Times New Roman"/>
                <w:b/>
                <w:bCs/>
              </w:rPr>
            </w:pPr>
            <w:r w:rsidRPr="004678C2">
              <w:rPr>
                <w:rFonts w:ascii="Times New Roman" w:hAnsi="Times New Roman" w:cs="Times New Roman"/>
              </w:rPr>
              <w:t xml:space="preserve">Футляр для переноски </w:t>
            </w:r>
            <w:r w:rsidR="00AA0062">
              <w:rPr>
                <w:rFonts w:ascii="Times New Roman" w:hAnsi="Times New Roman" w:cs="Times New Roman"/>
              </w:rPr>
              <w:t xml:space="preserve">должен быть </w:t>
            </w:r>
            <w:r w:rsidRPr="004678C2">
              <w:rPr>
                <w:rFonts w:ascii="Times New Roman" w:hAnsi="Times New Roman" w:cs="Times New Roman"/>
              </w:rPr>
              <w:t>предназначен для</w:t>
            </w:r>
            <w:r>
              <w:rPr>
                <w:rFonts w:ascii="Times New Roman" w:hAnsi="Times New Roman" w:cs="Times New Roman"/>
              </w:rPr>
              <w:t xml:space="preserve"> </w:t>
            </w:r>
            <w:r w:rsidRPr="004678C2">
              <w:rPr>
                <w:rFonts w:ascii="Times New Roman" w:hAnsi="Times New Roman" w:cs="Times New Roman"/>
              </w:rPr>
              <w:t xml:space="preserve">транспортировки </w:t>
            </w:r>
            <w:r>
              <w:rPr>
                <w:rFonts w:ascii="Times New Roman" w:hAnsi="Times New Roman" w:cs="Times New Roman"/>
              </w:rPr>
              <w:t>б</w:t>
            </w:r>
            <w:r w:rsidRPr="004678C2">
              <w:rPr>
                <w:rFonts w:ascii="Times New Roman" w:hAnsi="Times New Roman" w:cs="Times New Roman"/>
              </w:rPr>
              <w:t>азов</w:t>
            </w:r>
            <w:r>
              <w:rPr>
                <w:rFonts w:ascii="Times New Roman" w:hAnsi="Times New Roman" w:cs="Times New Roman"/>
              </w:rPr>
              <w:t>ого</w:t>
            </w:r>
            <w:r w:rsidRPr="004678C2">
              <w:rPr>
                <w:rFonts w:ascii="Times New Roman" w:hAnsi="Times New Roman" w:cs="Times New Roman"/>
              </w:rPr>
              <w:t xml:space="preserve"> блок</w:t>
            </w:r>
            <w:r>
              <w:rPr>
                <w:rFonts w:ascii="Times New Roman" w:hAnsi="Times New Roman" w:cs="Times New Roman"/>
              </w:rPr>
              <w:t>а</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3D443447" w14:textId="77777777" w:rsidR="00921181" w:rsidRPr="00491A9C" w:rsidRDefault="00921181" w:rsidP="00921181">
            <w:pPr>
              <w:snapToGrid w:val="0"/>
              <w:spacing w:after="0" w:line="240" w:lineRule="auto"/>
              <w:rPr>
                <w:rFonts w:ascii="Times New Roman" w:hAnsi="Times New Roman" w:cs="Times New Roman"/>
              </w:rPr>
            </w:pPr>
            <w:r w:rsidRPr="00491A9C">
              <w:rPr>
                <w:rFonts w:ascii="Times New Roman" w:hAnsi="Times New Roman" w:cs="Times New Roman"/>
              </w:rPr>
              <w:t>1 шт.</w:t>
            </w:r>
          </w:p>
        </w:tc>
      </w:tr>
      <w:tr w:rsidR="00921181" w:rsidRPr="00491A9C" w14:paraId="0B64B4FC"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ED0852C" w14:textId="77777777" w:rsidR="00921181" w:rsidRPr="00491A9C" w:rsidRDefault="00921181" w:rsidP="00921181">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091C261" w14:textId="77777777" w:rsidR="00921181" w:rsidRPr="00491A9C" w:rsidRDefault="00921181" w:rsidP="00921181">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2DAAB1A" w14:textId="77777777" w:rsidR="00921181" w:rsidRPr="00491A9C" w:rsidRDefault="00921181" w:rsidP="00921181">
            <w:pPr>
              <w:snapToGrid w:val="0"/>
              <w:spacing w:after="0" w:line="240" w:lineRule="auto"/>
              <w:jc w:val="center"/>
              <w:rPr>
                <w:rFonts w:ascii="Times New Roman" w:hAnsi="Times New Roman" w:cs="Times New Roman"/>
              </w:rPr>
            </w:pPr>
            <w:r w:rsidRPr="00491A9C">
              <w:rPr>
                <w:rFonts w:ascii="Times New Roman" w:hAnsi="Times New Roman" w:cs="Times New Roman"/>
              </w:rPr>
              <w:t>3</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59E2D032" w14:textId="63FF9536" w:rsidR="00921181" w:rsidRPr="00921181" w:rsidRDefault="00921181" w:rsidP="00921181">
            <w:pPr>
              <w:snapToGrid w:val="0"/>
              <w:rPr>
                <w:rFonts w:ascii="Times New Roman" w:hAnsi="Times New Roman" w:cs="Times New Roman"/>
              </w:rPr>
            </w:pPr>
            <w:r w:rsidRPr="00921181">
              <w:rPr>
                <w:rFonts w:ascii="Times New Roman" w:hAnsi="Times New Roman" w:cs="Times New Roman"/>
              </w:rPr>
              <w:t>Ножной переключатель</w:t>
            </w:r>
          </w:p>
        </w:tc>
        <w:tc>
          <w:tcPr>
            <w:tcW w:w="5550" w:type="dxa"/>
            <w:tcBorders>
              <w:top w:val="nil"/>
              <w:left w:val="nil"/>
              <w:bottom w:val="single" w:sz="4" w:space="0" w:color="auto"/>
              <w:right w:val="single" w:sz="4" w:space="0" w:color="auto"/>
            </w:tcBorders>
            <w:shd w:val="clear" w:color="000000" w:fill="FFFFFF"/>
            <w:vAlign w:val="center"/>
          </w:tcPr>
          <w:p w14:paraId="0FC2020D" w14:textId="5D53D3BB" w:rsidR="00FB04B9" w:rsidRPr="00FB04B9" w:rsidRDefault="00FB04B9" w:rsidP="00FB04B9">
            <w:pPr>
              <w:pStyle w:val="a7"/>
              <w:rPr>
                <w:rFonts w:ascii="Times New Roman" w:hAnsi="Times New Roman" w:cs="Times New Roman"/>
              </w:rPr>
            </w:pPr>
            <w:r w:rsidRPr="00FB04B9">
              <w:rPr>
                <w:rFonts w:ascii="Times New Roman" w:hAnsi="Times New Roman" w:cs="Times New Roman"/>
              </w:rPr>
              <w:t>Ножной переключатель для мануальной терапии.</w:t>
            </w:r>
          </w:p>
          <w:p w14:paraId="20D56AD7" w14:textId="410A3704" w:rsidR="00FB04B9" w:rsidRPr="00FB04B9" w:rsidRDefault="00FB04B9" w:rsidP="00FB04B9">
            <w:pPr>
              <w:pStyle w:val="a7"/>
              <w:rPr>
                <w:rFonts w:ascii="Times New Roman" w:hAnsi="Times New Roman" w:cs="Times New Roman"/>
              </w:rPr>
            </w:pPr>
            <w:r w:rsidRPr="00FB04B9">
              <w:rPr>
                <w:rFonts w:ascii="Times New Roman" w:hAnsi="Times New Roman" w:cs="Times New Roman"/>
              </w:rPr>
              <w:t xml:space="preserve">Ножной переключатель можно подключить к разъему для </w:t>
            </w:r>
            <w:r>
              <w:rPr>
                <w:rFonts w:ascii="Times New Roman" w:hAnsi="Times New Roman" w:cs="Times New Roman"/>
              </w:rPr>
              <w:t>ножно</w:t>
            </w:r>
            <w:r w:rsidRPr="00FB04B9">
              <w:rPr>
                <w:rFonts w:ascii="Times New Roman" w:hAnsi="Times New Roman" w:cs="Times New Roman"/>
              </w:rPr>
              <w:t>го переключателя на задней</w:t>
            </w:r>
          </w:p>
          <w:p w14:paraId="367083D6" w14:textId="77777777" w:rsidR="00FB04B9" w:rsidRPr="00FB04B9" w:rsidRDefault="00FB04B9" w:rsidP="00FB04B9">
            <w:pPr>
              <w:pStyle w:val="a7"/>
              <w:rPr>
                <w:rFonts w:ascii="Times New Roman" w:hAnsi="Times New Roman" w:cs="Times New Roman"/>
              </w:rPr>
            </w:pPr>
            <w:r w:rsidRPr="00FB04B9">
              <w:rPr>
                <w:rFonts w:ascii="Times New Roman" w:hAnsi="Times New Roman" w:cs="Times New Roman"/>
              </w:rPr>
              <w:t xml:space="preserve">стороне устройства. Если ножной переключатель активирован, рычаг ручного управления на передней </w:t>
            </w:r>
          </w:p>
          <w:p w14:paraId="6D5A0081" w14:textId="05C8634C" w:rsidR="00457E7B" w:rsidRPr="00921181" w:rsidRDefault="00FB04B9" w:rsidP="00FB04B9">
            <w:pPr>
              <w:pStyle w:val="a7"/>
              <w:rPr>
                <w:rFonts w:ascii="Times New Roman" w:hAnsi="Times New Roman" w:cs="Times New Roman"/>
                <w:b/>
                <w:bCs/>
              </w:rPr>
            </w:pPr>
            <w:r w:rsidRPr="00FB04B9">
              <w:rPr>
                <w:rFonts w:ascii="Times New Roman" w:hAnsi="Times New Roman" w:cs="Times New Roman"/>
              </w:rPr>
              <w:t xml:space="preserve">панели </w:t>
            </w:r>
            <w:r w:rsidR="00AA0062">
              <w:rPr>
                <w:rFonts w:ascii="Times New Roman" w:hAnsi="Times New Roman" w:cs="Times New Roman"/>
              </w:rPr>
              <w:t xml:space="preserve">должен </w:t>
            </w:r>
            <w:r w:rsidRPr="00FB04B9">
              <w:rPr>
                <w:rFonts w:ascii="Times New Roman" w:hAnsi="Times New Roman" w:cs="Times New Roman"/>
              </w:rPr>
              <w:t>деактивир</w:t>
            </w:r>
            <w:r w:rsidR="00AA0062">
              <w:rPr>
                <w:rFonts w:ascii="Times New Roman" w:hAnsi="Times New Roman" w:cs="Times New Roman"/>
              </w:rPr>
              <w:t>оваться</w:t>
            </w:r>
            <w:r>
              <w:rPr>
                <w:rFonts w:ascii="Times New Roman" w:hAnsi="Times New Roman" w:cs="Times New Roman"/>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30D235BF" w14:textId="77777777" w:rsidR="00921181" w:rsidRPr="00491A9C" w:rsidRDefault="00921181" w:rsidP="00921181">
            <w:pPr>
              <w:snapToGrid w:val="0"/>
              <w:spacing w:after="0" w:line="240" w:lineRule="auto"/>
              <w:rPr>
                <w:rFonts w:ascii="Times New Roman" w:hAnsi="Times New Roman" w:cs="Times New Roman"/>
              </w:rPr>
            </w:pPr>
            <w:r w:rsidRPr="00491A9C">
              <w:rPr>
                <w:rFonts w:ascii="Times New Roman" w:hAnsi="Times New Roman" w:cs="Times New Roman"/>
              </w:rPr>
              <w:t>1 шт.</w:t>
            </w:r>
          </w:p>
        </w:tc>
      </w:tr>
      <w:tr w:rsidR="00921181" w:rsidRPr="00491A9C" w14:paraId="3F62118C"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317FDDCC" w14:textId="77777777" w:rsidR="00921181" w:rsidRPr="00491A9C" w:rsidRDefault="00921181" w:rsidP="00921181">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16CA212" w14:textId="77777777" w:rsidR="00921181" w:rsidRPr="00491A9C" w:rsidRDefault="00921181" w:rsidP="00921181">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0F92408B" w14:textId="77777777" w:rsidR="00921181" w:rsidRPr="00491A9C" w:rsidRDefault="00921181" w:rsidP="00921181">
            <w:pPr>
              <w:snapToGrid w:val="0"/>
              <w:spacing w:after="0" w:line="240" w:lineRule="auto"/>
              <w:jc w:val="center"/>
              <w:rPr>
                <w:rFonts w:ascii="Times New Roman" w:hAnsi="Times New Roman" w:cs="Times New Roman"/>
              </w:rPr>
            </w:pPr>
            <w:r w:rsidRPr="00491A9C">
              <w:rPr>
                <w:rFonts w:ascii="Times New Roman" w:hAnsi="Times New Roman" w:cs="Times New Roman"/>
              </w:rPr>
              <w:t>4</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78C2CA37" w14:textId="5F0C2064" w:rsidR="00921181" w:rsidRPr="00921181" w:rsidRDefault="00921181" w:rsidP="00921181">
            <w:pPr>
              <w:snapToGrid w:val="0"/>
              <w:rPr>
                <w:rFonts w:ascii="Times New Roman" w:hAnsi="Times New Roman" w:cs="Times New Roman"/>
              </w:rPr>
            </w:pPr>
            <w:r w:rsidRPr="00921181">
              <w:rPr>
                <w:rFonts w:ascii="Times New Roman" w:hAnsi="Times New Roman" w:cs="Times New Roman"/>
              </w:rPr>
              <w:t>Батарея съемная</w:t>
            </w:r>
          </w:p>
        </w:tc>
        <w:tc>
          <w:tcPr>
            <w:tcW w:w="5550" w:type="dxa"/>
            <w:tcBorders>
              <w:top w:val="nil"/>
              <w:left w:val="nil"/>
              <w:bottom w:val="single" w:sz="4" w:space="0" w:color="auto"/>
              <w:right w:val="single" w:sz="4" w:space="0" w:color="auto"/>
            </w:tcBorders>
            <w:shd w:val="clear" w:color="000000" w:fill="FFFFFF"/>
            <w:vAlign w:val="center"/>
          </w:tcPr>
          <w:p w14:paraId="38148EA5" w14:textId="22DD97F2" w:rsidR="00B106CF" w:rsidRPr="00B106CF" w:rsidRDefault="00B106CF" w:rsidP="00921181">
            <w:pPr>
              <w:pStyle w:val="a7"/>
              <w:rPr>
                <w:rFonts w:ascii="Times New Roman" w:hAnsi="Times New Roman" w:cs="Times New Roman"/>
              </w:rPr>
            </w:pPr>
            <w:r w:rsidRPr="00B106CF">
              <w:rPr>
                <w:rFonts w:ascii="Times New Roman" w:hAnsi="Times New Roman" w:cs="Times New Roman"/>
              </w:rPr>
              <w:t>Батарея обеспечивает питание в случае отсутствия переменного тока</w:t>
            </w:r>
            <w:r>
              <w:rPr>
                <w:rFonts w:ascii="Times New Roman" w:hAnsi="Times New Roman" w:cs="Times New Roman"/>
              </w:rPr>
              <w:t>.</w:t>
            </w:r>
          </w:p>
          <w:p w14:paraId="4B10C7EE" w14:textId="77777777" w:rsidR="00B106CF" w:rsidRPr="00B106CF" w:rsidRDefault="00B106CF" w:rsidP="00B106CF">
            <w:pPr>
              <w:pStyle w:val="a7"/>
              <w:rPr>
                <w:rFonts w:ascii="Times New Roman" w:hAnsi="Times New Roman" w:cs="Times New Roman"/>
              </w:rPr>
            </w:pPr>
            <w:r w:rsidRPr="00B106CF">
              <w:rPr>
                <w:rFonts w:ascii="Times New Roman" w:hAnsi="Times New Roman" w:cs="Times New Roman"/>
              </w:rPr>
              <w:t xml:space="preserve">Напряжение: 14,8 </w:t>
            </w:r>
            <w:proofErr w:type="gramStart"/>
            <w:r w:rsidRPr="00B106CF">
              <w:rPr>
                <w:rFonts w:ascii="Times New Roman" w:hAnsi="Times New Roman" w:cs="Times New Roman"/>
              </w:rPr>
              <w:t>В</w:t>
            </w:r>
            <w:proofErr w:type="gramEnd"/>
            <w:r w:rsidRPr="00B106CF">
              <w:rPr>
                <w:rFonts w:ascii="Times New Roman" w:hAnsi="Times New Roman" w:cs="Times New Roman"/>
              </w:rPr>
              <w:t xml:space="preserve"> постоянного тока</w:t>
            </w:r>
          </w:p>
          <w:p w14:paraId="5DD2DA9D" w14:textId="65840FC7" w:rsidR="00B106CF" w:rsidRPr="00B106CF" w:rsidRDefault="00B106CF" w:rsidP="00B106CF">
            <w:pPr>
              <w:pStyle w:val="a7"/>
              <w:rPr>
                <w:rFonts w:ascii="Times New Roman" w:hAnsi="Times New Roman" w:cs="Times New Roman"/>
              </w:rPr>
            </w:pPr>
            <w:r w:rsidRPr="00B106CF">
              <w:rPr>
                <w:rFonts w:ascii="Times New Roman" w:hAnsi="Times New Roman" w:cs="Times New Roman"/>
              </w:rPr>
              <w:t xml:space="preserve">Емкость: 84 </w:t>
            </w:r>
            <w:proofErr w:type="spellStart"/>
            <w:r w:rsidRPr="00B106CF">
              <w:rPr>
                <w:rFonts w:ascii="Times New Roman" w:hAnsi="Times New Roman" w:cs="Times New Roman"/>
              </w:rPr>
              <w:t>Втч</w:t>
            </w:r>
            <w:proofErr w:type="spellEnd"/>
          </w:p>
          <w:p w14:paraId="3BD69048" w14:textId="22F337AC" w:rsidR="00457E7B" w:rsidRPr="00B106CF" w:rsidRDefault="00B106CF" w:rsidP="00B106CF">
            <w:pPr>
              <w:pStyle w:val="a7"/>
              <w:rPr>
                <w:rFonts w:ascii="Times New Roman" w:hAnsi="Times New Roman" w:cs="Times New Roman"/>
              </w:rPr>
            </w:pPr>
            <w:r w:rsidRPr="00B106CF">
              <w:rPr>
                <w:rFonts w:ascii="Times New Roman" w:hAnsi="Times New Roman" w:cs="Times New Roman"/>
              </w:rPr>
              <w:t xml:space="preserve">Тип батареи: литий-ионный. </w:t>
            </w:r>
          </w:p>
          <w:p w14:paraId="75D5BBE9" w14:textId="43EC09F1" w:rsidR="00B106CF" w:rsidRPr="00B106CF" w:rsidRDefault="00B106CF" w:rsidP="00B106CF">
            <w:pPr>
              <w:pStyle w:val="a7"/>
              <w:rPr>
                <w:rFonts w:ascii="Times New Roman" w:hAnsi="Times New Roman" w:cs="Times New Roman"/>
              </w:rPr>
            </w:pPr>
            <w:r w:rsidRPr="00B106CF">
              <w:rPr>
                <w:rFonts w:ascii="Times New Roman" w:hAnsi="Times New Roman" w:cs="Times New Roman"/>
              </w:rPr>
              <w:t xml:space="preserve">Время работы: Полностью заряженная батарея </w:t>
            </w:r>
            <w:r w:rsidR="00AA0062">
              <w:rPr>
                <w:rFonts w:ascii="Times New Roman" w:hAnsi="Times New Roman" w:cs="Times New Roman"/>
              </w:rPr>
              <w:t xml:space="preserve">должна </w:t>
            </w:r>
            <w:r w:rsidRPr="00B106CF">
              <w:rPr>
                <w:rFonts w:ascii="Times New Roman" w:hAnsi="Times New Roman" w:cs="Times New Roman"/>
              </w:rPr>
              <w:lastRenderedPageBreak/>
              <w:t xml:space="preserve">проработать не менее 4 циклов на обычных </w:t>
            </w:r>
          </w:p>
          <w:p w14:paraId="63D4A93F" w14:textId="5373D781" w:rsidR="00B106CF" w:rsidRPr="00921181" w:rsidRDefault="00B106CF" w:rsidP="00B106CF">
            <w:pPr>
              <w:pStyle w:val="a7"/>
              <w:rPr>
                <w:rFonts w:ascii="Times New Roman" w:hAnsi="Times New Roman" w:cs="Times New Roman"/>
                <w:b/>
                <w:bCs/>
              </w:rPr>
            </w:pPr>
            <w:r w:rsidRPr="00B106CF">
              <w:rPr>
                <w:rFonts w:ascii="Times New Roman" w:hAnsi="Times New Roman" w:cs="Times New Roman"/>
              </w:rPr>
              <w:t>пациент</w:t>
            </w:r>
            <w:r w:rsidR="00C562E4">
              <w:rPr>
                <w:rFonts w:ascii="Times New Roman" w:hAnsi="Times New Roman" w:cs="Times New Roman"/>
              </w:rPr>
              <w:t>ах</w:t>
            </w:r>
            <w:r w:rsidRPr="00B106CF">
              <w:rPr>
                <w:rFonts w:ascii="Times New Roman" w:hAnsi="Times New Roman" w:cs="Times New Roman"/>
              </w:rPr>
              <w:t>. Типичный цикл вызывает 36 раз кашель при ± 40 см H2O</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CD18" w14:textId="77777777" w:rsidR="00921181" w:rsidRPr="00491A9C" w:rsidRDefault="00921181" w:rsidP="00921181">
            <w:pPr>
              <w:snapToGrid w:val="0"/>
              <w:spacing w:after="0" w:line="240" w:lineRule="auto"/>
              <w:rPr>
                <w:rStyle w:val="apple-style-span"/>
                <w:rFonts w:ascii="Times New Roman" w:hAnsi="Times New Roman" w:cs="Times New Roman"/>
                <w:color w:val="333333"/>
              </w:rPr>
            </w:pPr>
            <w:r w:rsidRPr="00491A9C">
              <w:rPr>
                <w:rStyle w:val="apple-style-span"/>
                <w:rFonts w:ascii="Times New Roman" w:hAnsi="Times New Roman" w:cs="Times New Roman"/>
                <w:color w:val="333333"/>
              </w:rPr>
              <w:lastRenderedPageBreak/>
              <w:t>1 шт.</w:t>
            </w:r>
          </w:p>
        </w:tc>
      </w:tr>
      <w:tr w:rsidR="00DF14EA" w:rsidRPr="00491A9C" w14:paraId="4B9DC089"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49CE7AD8" w14:textId="77777777" w:rsidR="00DF14EA" w:rsidRPr="00491A9C" w:rsidRDefault="00DF14EA" w:rsidP="00921181">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14B9E04" w14:textId="77777777" w:rsidR="00DF14EA" w:rsidRPr="00491A9C" w:rsidRDefault="00DF14EA" w:rsidP="00921181">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1CF9C85C" w14:textId="7DF02294" w:rsidR="00DF14EA" w:rsidRPr="00DF14EA" w:rsidRDefault="00DF14EA" w:rsidP="00921181">
            <w:pPr>
              <w:snapToGrid w:val="0"/>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35884126" w14:textId="6DDDF446" w:rsidR="00DF14EA" w:rsidRPr="00921181" w:rsidRDefault="00DF14EA" w:rsidP="00921181">
            <w:pPr>
              <w:snapToGrid w:val="0"/>
              <w:rPr>
                <w:rFonts w:ascii="Times New Roman" w:hAnsi="Times New Roman" w:cs="Times New Roman"/>
              </w:rPr>
            </w:pPr>
            <w:r w:rsidRPr="00DF14EA">
              <w:rPr>
                <w:rFonts w:ascii="Times New Roman" w:hAnsi="Times New Roman" w:cs="Times New Roman"/>
              </w:rPr>
              <w:t>Карта памяти SD</w:t>
            </w:r>
          </w:p>
        </w:tc>
        <w:tc>
          <w:tcPr>
            <w:tcW w:w="5550" w:type="dxa"/>
            <w:tcBorders>
              <w:top w:val="nil"/>
              <w:left w:val="nil"/>
              <w:bottom w:val="single" w:sz="4" w:space="0" w:color="auto"/>
              <w:right w:val="single" w:sz="4" w:space="0" w:color="auto"/>
            </w:tcBorders>
            <w:shd w:val="clear" w:color="000000" w:fill="FFFFFF"/>
            <w:vAlign w:val="center"/>
          </w:tcPr>
          <w:p w14:paraId="47380C78" w14:textId="5B19FC80" w:rsidR="00DF14EA" w:rsidRPr="00DF14EA" w:rsidRDefault="00DF14EA" w:rsidP="00921181">
            <w:pPr>
              <w:pStyle w:val="a7"/>
              <w:rPr>
                <w:rFonts w:ascii="Times New Roman" w:hAnsi="Times New Roman" w:cs="Times New Roman"/>
              </w:rPr>
            </w:pPr>
            <w:r w:rsidRPr="00DF14EA">
              <w:rPr>
                <w:rFonts w:ascii="Times New Roman" w:hAnsi="Times New Roman" w:cs="Times New Roman"/>
              </w:rPr>
              <w:t>Карта памяти SD - сохраняет данные для управления данными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443D" w14:textId="53FFC9FA" w:rsidR="00DF14EA" w:rsidRPr="00491A9C" w:rsidRDefault="000E23FC" w:rsidP="00921181">
            <w:pPr>
              <w:snapToGrid w:val="0"/>
              <w:spacing w:after="0" w:line="240" w:lineRule="auto"/>
              <w:rPr>
                <w:rStyle w:val="apple-style-span"/>
                <w:rFonts w:ascii="Times New Roman" w:hAnsi="Times New Roman" w:cs="Times New Roman"/>
                <w:color w:val="333333"/>
              </w:rPr>
            </w:pPr>
            <w:r>
              <w:rPr>
                <w:rStyle w:val="apple-style-span"/>
                <w:rFonts w:ascii="Times New Roman" w:hAnsi="Times New Roman" w:cs="Times New Roman"/>
                <w:color w:val="333333"/>
              </w:rPr>
              <w:t>1 шт.</w:t>
            </w:r>
          </w:p>
        </w:tc>
      </w:tr>
      <w:tr w:rsidR="00921181" w:rsidRPr="00491A9C" w14:paraId="7418AAF9" w14:textId="77777777" w:rsidTr="004A49E4">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7C21B0CA" w14:textId="77777777" w:rsidR="00921181" w:rsidRPr="00491A9C" w:rsidRDefault="00921181" w:rsidP="00921181">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tcBorders>
            <w:shd w:val="clear" w:color="auto" w:fill="auto"/>
            <w:vAlign w:val="center"/>
          </w:tcPr>
          <w:p w14:paraId="33881EA8" w14:textId="77777777" w:rsidR="00921181" w:rsidRPr="00491A9C" w:rsidRDefault="00921181" w:rsidP="00921181">
            <w:pPr>
              <w:snapToGrid w:val="0"/>
              <w:spacing w:after="0" w:line="240" w:lineRule="auto"/>
              <w:ind w:right="-108"/>
              <w:rPr>
                <w:rFonts w:ascii="Times New Roman" w:eastAsia="Times New Roman" w:hAnsi="Times New Roman" w:cs="Times New Roman"/>
                <w:b/>
              </w:rPr>
            </w:pP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0CF4D1" w14:textId="77777777" w:rsidR="00921181" w:rsidRPr="00491A9C" w:rsidRDefault="00921181" w:rsidP="00921181">
            <w:pPr>
              <w:snapToGrid w:val="0"/>
              <w:spacing w:after="0" w:line="240" w:lineRule="auto"/>
              <w:rPr>
                <w:rFonts w:ascii="Times New Roman" w:eastAsia="Times New Roman" w:hAnsi="Times New Roman" w:cs="Times New Roman"/>
                <w:i/>
              </w:rPr>
            </w:pPr>
            <w:r w:rsidRPr="00491A9C">
              <w:rPr>
                <w:rFonts w:ascii="Times New Roman" w:hAnsi="Times New Roman" w:cs="Times New Roman"/>
                <w:i/>
              </w:rPr>
              <w:t>Расходные материалы и изнашиваемые узлы:</w:t>
            </w:r>
          </w:p>
        </w:tc>
      </w:tr>
      <w:tr w:rsidR="00457E7B" w:rsidRPr="00491A9C" w14:paraId="61651304"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7164035F" w14:textId="77777777" w:rsidR="00457E7B" w:rsidRPr="00491A9C" w:rsidRDefault="00457E7B" w:rsidP="00457E7B">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24E24987" w14:textId="77777777" w:rsidR="00457E7B" w:rsidRPr="00491A9C" w:rsidRDefault="00457E7B" w:rsidP="00457E7B">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182B76D1" w14:textId="77777777" w:rsidR="00457E7B" w:rsidRPr="00491A9C" w:rsidRDefault="00457E7B" w:rsidP="00457E7B">
            <w:pPr>
              <w:snapToGrid w:val="0"/>
              <w:spacing w:after="0" w:line="240" w:lineRule="auto"/>
              <w:jc w:val="center"/>
              <w:rPr>
                <w:rFonts w:ascii="Times New Roman" w:hAnsi="Times New Roman" w:cs="Times New Roman"/>
              </w:rPr>
            </w:pPr>
            <w:r w:rsidRPr="00491A9C">
              <w:rPr>
                <w:rFonts w:ascii="Times New Roman" w:hAnsi="Times New Roman" w:cs="Times New Roman"/>
              </w:rPr>
              <w:t>1</w:t>
            </w:r>
          </w:p>
        </w:tc>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14:paraId="2190A47E" w14:textId="1BE87F1C" w:rsidR="00457E7B" w:rsidRPr="00491A9C" w:rsidRDefault="00457E7B" w:rsidP="00457E7B">
            <w:pPr>
              <w:snapToGrid w:val="0"/>
              <w:rPr>
                <w:rFonts w:ascii="Times New Roman" w:hAnsi="Times New Roman" w:cs="Times New Roman"/>
              </w:rPr>
            </w:pPr>
            <w:r w:rsidRPr="00921181">
              <w:rPr>
                <w:rFonts w:ascii="Times New Roman" w:hAnsi="Times New Roman" w:cs="Times New Roman"/>
              </w:rPr>
              <w:t>Датчик SpO2</w:t>
            </w:r>
          </w:p>
        </w:tc>
        <w:tc>
          <w:tcPr>
            <w:tcW w:w="5550" w:type="dxa"/>
            <w:tcBorders>
              <w:top w:val="nil"/>
              <w:left w:val="nil"/>
              <w:bottom w:val="single" w:sz="4" w:space="0" w:color="auto"/>
              <w:right w:val="single" w:sz="4" w:space="0" w:color="auto"/>
            </w:tcBorders>
            <w:shd w:val="clear" w:color="000000" w:fill="FFFFFF"/>
            <w:vAlign w:val="center"/>
          </w:tcPr>
          <w:p w14:paraId="45032E1F" w14:textId="6A2BDFCD" w:rsidR="00457E7B" w:rsidRPr="00965C35" w:rsidRDefault="00E2693A" w:rsidP="00457E7B">
            <w:pPr>
              <w:pStyle w:val="a7"/>
              <w:rPr>
                <w:rFonts w:ascii="Times New Roman" w:hAnsi="Times New Roman" w:cs="Times New Roman"/>
              </w:rPr>
            </w:pPr>
            <w:r w:rsidRPr="00965C35">
              <w:rPr>
                <w:rFonts w:ascii="Times New Roman" w:hAnsi="Times New Roman" w:cs="Times New Roman"/>
              </w:rPr>
              <w:t>Датчик для измерения SpO2</w:t>
            </w:r>
            <w:r w:rsidR="00965C35">
              <w:rPr>
                <w:rFonts w:ascii="Times New Roman" w:hAnsi="Times New Roman" w:cs="Times New Roman"/>
              </w:rPr>
              <w:t xml:space="preserve"> пальчиковый</w:t>
            </w:r>
            <w:r w:rsidR="00965C35" w:rsidRPr="00965C35">
              <w:rPr>
                <w:rFonts w:ascii="Times New Roman" w:hAnsi="Times New Roman" w:cs="Times New Roman"/>
              </w:rPr>
              <w:t xml:space="preserve">, многоразовый </w:t>
            </w:r>
            <w:r w:rsidR="00457E7B" w:rsidRPr="00965C35">
              <w:rPr>
                <w:rFonts w:ascii="Times New Roman" w:hAnsi="Times New Roman" w:cs="Times New Roman"/>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2584" w14:textId="77777777" w:rsidR="00457E7B" w:rsidRPr="00491A9C" w:rsidRDefault="00457E7B" w:rsidP="00457E7B">
            <w:pPr>
              <w:pStyle w:val="a7"/>
              <w:rPr>
                <w:rFonts w:ascii="Times New Roman" w:hAnsi="Times New Roman" w:cs="Times New Roman"/>
              </w:rPr>
            </w:pPr>
            <w:r w:rsidRPr="00491A9C">
              <w:rPr>
                <w:rFonts w:ascii="Times New Roman" w:hAnsi="Times New Roman" w:cs="Times New Roman"/>
              </w:rPr>
              <w:t>1 шт.</w:t>
            </w:r>
          </w:p>
        </w:tc>
      </w:tr>
      <w:tr w:rsidR="00457E7B" w:rsidRPr="00491A9C" w14:paraId="5D208F7C"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7D976707" w14:textId="77777777" w:rsidR="00457E7B" w:rsidRPr="00491A9C" w:rsidRDefault="00457E7B" w:rsidP="00457E7B">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4586AEF" w14:textId="77777777" w:rsidR="00457E7B" w:rsidRPr="00491A9C" w:rsidRDefault="00457E7B" w:rsidP="00457E7B">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3F0B222C" w14:textId="77777777" w:rsidR="00457E7B" w:rsidRPr="00491A9C" w:rsidRDefault="00457E7B" w:rsidP="00457E7B">
            <w:pPr>
              <w:snapToGrid w:val="0"/>
              <w:spacing w:after="0" w:line="240" w:lineRule="auto"/>
              <w:jc w:val="center"/>
              <w:rPr>
                <w:rFonts w:ascii="Times New Roman" w:hAnsi="Times New Roman" w:cs="Times New Roman"/>
              </w:rPr>
            </w:pPr>
            <w:r w:rsidRPr="00491A9C">
              <w:rPr>
                <w:rFonts w:ascii="Times New Roman" w:hAnsi="Times New Roman" w:cs="Times New Roman"/>
              </w:rPr>
              <w:t>2</w:t>
            </w:r>
          </w:p>
        </w:tc>
        <w:tc>
          <w:tcPr>
            <w:tcW w:w="1858" w:type="dxa"/>
            <w:tcBorders>
              <w:top w:val="single" w:sz="4" w:space="0" w:color="auto"/>
              <w:left w:val="nil"/>
              <w:bottom w:val="single" w:sz="4" w:space="0" w:color="auto"/>
              <w:right w:val="single" w:sz="4" w:space="0" w:color="auto"/>
            </w:tcBorders>
            <w:shd w:val="clear" w:color="000000" w:fill="FFFFFF"/>
            <w:vAlign w:val="center"/>
          </w:tcPr>
          <w:p w14:paraId="6BE837A8" w14:textId="416121F9" w:rsidR="00457E7B" w:rsidRPr="00491A9C" w:rsidRDefault="00457E7B" w:rsidP="00457E7B">
            <w:pPr>
              <w:snapToGrid w:val="0"/>
              <w:rPr>
                <w:rFonts w:ascii="Times New Roman" w:hAnsi="Times New Roman" w:cs="Times New Roman"/>
              </w:rPr>
            </w:pPr>
            <w:r w:rsidRPr="00921181">
              <w:rPr>
                <w:rFonts w:ascii="Times New Roman" w:hAnsi="Times New Roman" w:cs="Times New Roman"/>
              </w:rPr>
              <w:t>Контур пациента</w:t>
            </w:r>
          </w:p>
        </w:tc>
        <w:tc>
          <w:tcPr>
            <w:tcW w:w="5550" w:type="dxa"/>
            <w:tcBorders>
              <w:top w:val="nil"/>
              <w:left w:val="nil"/>
              <w:bottom w:val="single" w:sz="4" w:space="0" w:color="auto"/>
              <w:right w:val="single" w:sz="4" w:space="0" w:color="auto"/>
            </w:tcBorders>
            <w:shd w:val="clear" w:color="000000" w:fill="FFFFFF"/>
            <w:vAlign w:val="center"/>
          </w:tcPr>
          <w:p w14:paraId="46AC0E88" w14:textId="5970FC8C" w:rsidR="00457E7B" w:rsidRPr="00965C35" w:rsidRDefault="004779FB" w:rsidP="00457E7B">
            <w:pPr>
              <w:pStyle w:val="a7"/>
              <w:rPr>
                <w:rFonts w:ascii="Times New Roman" w:hAnsi="Times New Roman" w:cs="Times New Roman"/>
              </w:rPr>
            </w:pPr>
            <w:r w:rsidRPr="004779FB">
              <w:rPr>
                <w:rFonts w:ascii="Times New Roman" w:hAnsi="Times New Roman" w:cs="Times New Roman"/>
              </w:rPr>
              <w:t>Контур пациента</w:t>
            </w:r>
            <w:r>
              <w:rPr>
                <w:rFonts w:ascii="Times New Roman" w:hAnsi="Times New Roman" w:cs="Times New Roman"/>
              </w:rPr>
              <w:t>, одноразовый, диаметр 22 мм</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63D4" w14:textId="77777777" w:rsidR="00457E7B" w:rsidRPr="00491A9C" w:rsidRDefault="00457E7B" w:rsidP="00457E7B">
            <w:pPr>
              <w:snapToGrid w:val="0"/>
              <w:spacing w:after="0" w:line="240" w:lineRule="auto"/>
              <w:rPr>
                <w:rFonts w:ascii="Times New Roman" w:hAnsi="Times New Roman" w:cs="Times New Roman"/>
              </w:rPr>
            </w:pPr>
            <w:r w:rsidRPr="00491A9C">
              <w:rPr>
                <w:rFonts w:ascii="Times New Roman" w:hAnsi="Times New Roman" w:cs="Times New Roman"/>
              </w:rPr>
              <w:t>1 шт.</w:t>
            </w:r>
          </w:p>
        </w:tc>
      </w:tr>
      <w:tr w:rsidR="00457E7B" w:rsidRPr="00491A9C" w14:paraId="0BE83595"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452D6F39" w14:textId="77777777" w:rsidR="00457E7B" w:rsidRPr="00491A9C" w:rsidRDefault="00457E7B" w:rsidP="00457E7B">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B10BC1D" w14:textId="77777777" w:rsidR="00457E7B" w:rsidRPr="00491A9C" w:rsidRDefault="00457E7B" w:rsidP="00457E7B">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C0D9FA4" w14:textId="77777777" w:rsidR="00457E7B" w:rsidRPr="00491A9C" w:rsidRDefault="00457E7B" w:rsidP="00457E7B">
            <w:pPr>
              <w:snapToGrid w:val="0"/>
              <w:spacing w:after="0" w:line="240" w:lineRule="auto"/>
              <w:jc w:val="center"/>
              <w:rPr>
                <w:rFonts w:ascii="Times New Roman" w:hAnsi="Times New Roman" w:cs="Times New Roman"/>
              </w:rPr>
            </w:pPr>
            <w:r w:rsidRPr="00491A9C">
              <w:rPr>
                <w:rFonts w:ascii="Times New Roman" w:hAnsi="Times New Roman" w:cs="Times New Roman"/>
              </w:rPr>
              <w:t>3</w:t>
            </w:r>
          </w:p>
        </w:tc>
        <w:tc>
          <w:tcPr>
            <w:tcW w:w="1858" w:type="dxa"/>
            <w:tcBorders>
              <w:top w:val="single" w:sz="4" w:space="0" w:color="auto"/>
              <w:left w:val="nil"/>
              <w:bottom w:val="single" w:sz="4" w:space="0" w:color="auto"/>
              <w:right w:val="single" w:sz="4" w:space="0" w:color="auto"/>
            </w:tcBorders>
            <w:shd w:val="clear" w:color="auto" w:fill="auto"/>
            <w:vAlign w:val="center"/>
          </w:tcPr>
          <w:p w14:paraId="6E7C2D92" w14:textId="46612E44" w:rsidR="00457E7B" w:rsidRPr="00491A9C" w:rsidRDefault="00457E7B" w:rsidP="00457E7B">
            <w:pPr>
              <w:snapToGrid w:val="0"/>
              <w:rPr>
                <w:rFonts w:ascii="Times New Roman" w:hAnsi="Times New Roman" w:cs="Times New Roman"/>
              </w:rPr>
            </w:pPr>
            <w:r w:rsidRPr="00921181">
              <w:rPr>
                <w:rFonts w:ascii="Times New Roman" w:hAnsi="Times New Roman" w:cs="Times New Roman"/>
              </w:rPr>
              <w:t>Фильтр антибактериальный</w:t>
            </w:r>
          </w:p>
        </w:tc>
        <w:tc>
          <w:tcPr>
            <w:tcW w:w="5550" w:type="dxa"/>
            <w:tcBorders>
              <w:top w:val="nil"/>
              <w:left w:val="nil"/>
              <w:bottom w:val="single" w:sz="4" w:space="0" w:color="auto"/>
              <w:right w:val="single" w:sz="4" w:space="0" w:color="auto"/>
            </w:tcBorders>
            <w:shd w:val="clear" w:color="auto" w:fill="auto"/>
            <w:vAlign w:val="center"/>
          </w:tcPr>
          <w:p w14:paraId="2CED3765" w14:textId="2D7CAFED" w:rsidR="00457E7B" w:rsidRPr="004779FB" w:rsidRDefault="004779FB" w:rsidP="00517C10">
            <w:pPr>
              <w:pStyle w:val="a7"/>
              <w:rPr>
                <w:rFonts w:ascii="Times New Roman" w:hAnsi="Times New Roman" w:cs="Times New Roman"/>
              </w:rPr>
            </w:pPr>
            <w:r w:rsidRPr="004779FB">
              <w:rPr>
                <w:rFonts w:ascii="Times New Roman" w:hAnsi="Times New Roman" w:cs="Times New Roman"/>
              </w:rPr>
              <w:t xml:space="preserve">Фильтр антибактериальный: фильтр, который защищает </w:t>
            </w:r>
            <w:r w:rsidR="00517C10">
              <w:rPr>
                <w:rFonts w:ascii="Times New Roman" w:hAnsi="Times New Roman" w:cs="Times New Roman"/>
              </w:rPr>
              <w:t>от</w:t>
            </w:r>
            <w:r w:rsidR="00517C10" w:rsidRPr="00517C10">
              <w:rPr>
                <w:rFonts w:ascii="Times New Roman" w:hAnsi="Times New Roman" w:cs="Times New Roman"/>
              </w:rPr>
              <w:t xml:space="preserve"> перекрестного заражения</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F330" w14:textId="67C39DCF" w:rsidR="00457E7B" w:rsidRPr="00491A9C" w:rsidRDefault="00457E7B" w:rsidP="00457E7B">
            <w:pPr>
              <w:pStyle w:val="a7"/>
              <w:rPr>
                <w:rFonts w:ascii="Times New Roman" w:hAnsi="Times New Roman" w:cs="Times New Roman"/>
              </w:rPr>
            </w:pPr>
            <w:r w:rsidRPr="00491A9C">
              <w:rPr>
                <w:rFonts w:ascii="Times New Roman" w:hAnsi="Times New Roman" w:cs="Times New Roman"/>
              </w:rPr>
              <w:t>1 шт.</w:t>
            </w:r>
          </w:p>
        </w:tc>
      </w:tr>
      <w:tr w:rsidR="00457E7B" w:rsidRPr="00491A9C" w14:paraId="4125C4F6"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791E777D" w14:textId="77777777" w:rsidR="00457E7B" w:rsidRPr="00491A9C" w:rsidRDefault="00457E7B" w:rsidP="00457E7B">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20DAF26B" w14:textId="77777777" w:rsidR="00457E7B" w:rsidRPr="00491A9C" w:rsidRDefault="00457E7B" w:rsidP="00457E7B">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0A92BE07" w14:textId="06368F6D" w:rsidR="00457E7B" w:rsidRPr="00491A9C" w:rsidRDefault="00457E7B" w:rsidP="00457E7B">
            <w:pPr>
              <w:snapToGrid w:val="0"/>
              <w:spacing w:after="0" w:line="240" w:lineRule="auto"/>
              <w:jc w:val="center"/>
              <w:rPr>
                <w:rFonts w:ascii="Times New Roman" w:hAnsi="Times New Roman" w:cs="Times New Roman"/>
              </w:rPr>
            </w:pPr>
            <w:r w:rsidRPr="00491A9C">
              <w:rPr>
                <w:rFonts w:ascii="Times New Roman" w:hAnsi="Times New Roman" w:cs="Times New Roman"/>
              </w:rPr>
              <w:t>4</w:t>
            </w:r>
          </w:p>
        </w:tc>
        <w:tc>
          <w:tcPr>
            <w:tcW w:w="1858" w:type="dxa"/>
            <w:tcBorders>
              <w:top w:val="single" w:sz="4" w:space="0" w:color="auto"/>
              <w:left w:val="nil"/>
              <w:bottom w:val="single" w:sz="4" w:space="0" w:color="auto"/>
              <w:right w:val="single" w:sz="4" w:space="0" w:color="auto"/>
            </w:tcBorders>
            <w:shd w:val="clear" w:color="auto" w:fill="auto"/>
            <w:vAlign w:val="center"/>
          </w:tcPr>
          <w:p w14:paraId="3A90CD23" w14:textId="1938B442" w:rsidR="00457E7B" w:rsidRPr="00696465" w:rsidRDefault="00457E7B" w:rsidP="00457E7B">
            <w:pPr>
              <w:snapToGrid w:val="0"/>
              <w:rPr>
                <w:rFonts w:ascii="Times New Roman" w:hAnsi="Times New Roman" w:cs="Times New Roman"/>
              </w:rPr>
            </w:pPr>
            <w:r w:rsidRPr="00696465">
              <w:rPr>
                <w:rFonts w:ascii="Times New Roman" w:hAnsi="Times New Roman" w:cs="Times New Roman"/>
              </w:rPr>
              <w:t>Маска для лица: для детей</w:t>
            </w:r>
          </w:p>
        </w:tc>
        <w:tc>
          <w:tcPr>
            <w:tcW w:w="5550" w:type="dxa"/>
            <w:tcBorders>
              <w:top w:val="nil"/>
              <w:left w:val="nil"/>
              <w:bottom w:val="single" w:sz="4" w:space="0" w:color="auto"/>
              <w:right w:val="single" w:sz="4" w:space="0" w:color="auto"/>
            </w:tcBorders>
            <w:shd w:val="clear" w:color="auto" w:fill="auto"/>
          </w:tcPr>
          <w:p w14:paraId="30FB5ECD" w14:textId="0A917BC4" w:rsidR="00457E7B" w:rsidRPr="00696465" w:rsidRDefault="00DD000A" w:rsidP="00457E7B">
            <w:pPr>
              <w:pStyle w:val="a7"/>
              <w:rPr>
                <w:rFonts w:ascii="Times New Roman" w:hAnsi="Times New Roman" w:cs="Times New Roman"/>
              </w:rPr>
            </w:pPr>
            <w:r w:rsidRPr="00696465">
              <w:rPr>
                <w:rFonts w:ascii="Times New Roman" w:hAnsi="Times New Roman" w:cs="Times New Roman"/>
              </w:rPr>
              <w:t>Маска для лица</w:t>
            </w:r>
            <w:r w:rsidR="00517C10" w:rsidRPr="00696465">
              <w:rPr>
                <w:rFonts w:ascii="Times New Roman" w:hAnsi="Times New Roman" w:cs="Times New Roman"/>
              </w:rPr>
              <w:t>, одноразовая</w:t>
            </w:r>
            <w:r w:rsidRPr="00696465">
              <w:rPr>
                <w:rFonts w:ascii="Times New Roman" w:hAnsi="Times New Roman" w:cs="Times New Roman"/>
              </w:rPr>
              <w:t xml:space="preserve">: </w:t>
            </w:r>
            <w:r w:rsidR="00517C10" w:rsidRPr="00696465">
              <w:rPr>
                <w:rFonts w:ascii="Times New Roman" w:hAnsi="Times New Roman" w:cs="Times New Roman"/>
              </w:rPr>
              <w:t xml:space="preserve">предназначена </w:t>
            </w:r>
            <w:r w:rsidRPr="00696465">
              <w:rPr>
                <w:rFonts w:ascii="Times New Roman" w:hAnsi="Times New Roman" w:cs="Times New Roman"/>
              </w:rPr>
              <w:t>для детей</w:t>
            </w:r>
          </w:p>
          <w:p w14:paraId="601A9333" w14:textId="09F5AD05" w:rsidR="00457E7B" w:rsidRPr="00696465" w:rsidRDefault="00457E7B" w:rsidP="00457E7B">
            <w:pPr>
              <w:pStyle w:val="a7"/>
              <w:rPr>
                <w:rFonts w:ascii="Times New Roman" w:hAnsi="Times New Roman" w:cs="Times New Roman"/>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E0369" w14:textId="1B3DFC3A" w:rsidR="00457E7B" w:rsidRPr="00491A9C" w:rsidRDefault="00457E7B" w:rsidP="00457E7B">
            <w:pPr>
              <w:pStyle w:val="a7"/>
              <w:rPr>
                <w:rFonts w:ascii="Times New Roman" w:hAnsi="Times New Roman" w:cs="Times New Roman"/>
              </w:rPr>
            </w:pPr>
            <w:r w:rsidRPr="00491A9C">
              <w:rPr>
                <w:rFonts w:ascii="Times New Roman" w:hAnsi="Times New Roman" w:cs="Times New Roman"/>
              </w:rPr>
              <w:t>1 шт.</w:t>
            </w:r>
          </w:p>
        </w:tc>
      </w:tr>
      <w:tr w:rsidR="00457E7B" w:rsidRPr="00491A9C" w14:paraId="4F0F9B82"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37E675E1" w14:textId="77777777" w:rsidR="00457E7B" w:rsidRPr="00491A9C" w:rsidRDefault="00457E7B" w:rsidP="00457E7B">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F45022C" w14:textId="77777777" w:rsidR="00457E7B" w:rsidRPr="00491A9C" w:rsidRDefault="00457E7B" w:rsidP="00457E7B">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357105C3" w14:textId="76290BF5" w:rsidR="00457E7B" w:rsidRPr="00491A9C" w:rsidRDefault="00457E7B" w:rsidP="00457E7B">
            <w:pPr>
              <w:snapToGrid w:val="0"/>
              <w:spacing w:after="0" w:line="240" w:lineRule="auto"/>
              <w:jc w:val="center"/>
              <w:rPr>
                <w:rFonts w:ascii="Times New Roman" w:hAnsi="Times New Roman" w:cs="Times New Roman"/>
              </w:rPr>
            </w:pPr>
            <w:r w:rsidRPr="00491A9C">
              <w:rPr>
                <w:rFonts w:ascii="Times New Roman" w:hAnsi="Times New Roman" w:cs="Times New Roman"/>
              </w:rPr>
              <w:t>5</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BF6D105" w14:textId="2F67FB61" w:rsidR="00457E7B" w:rsidRPr="00696465" w:rsidRDefault="00457E7B" w:rsidP="00457E7B">
            <w:pPr>
              <w:snapToGrid w:val="0"/>
              <w:rPr>
                <w:rFonts w:ascii="Times New Roman" w:hAnsi="Times New Roman" w:cs="Times New Roman"/>
              </w:rPr>
            </w:pPr>
            <w:r w:rsidRPr="00696465">
              <w:rPr>
                <w:rFonts w:ascii="Times New Roman" w:hAnsi="Times New Roman" w:cs="Times New Roman"/>
              </w:rPr>
              <w:t>Маска для лица:  для взрослых</w:t>
            </w:r>
          </w:p>
        </w:tc>
        <w:tc>
          <w:tcPr>
            <w:tcW w:w="5550" w:type="dxa"/>
            <w:tcBorders>
              <w:top w:val="nil"/>
              <w:left w:val="nil"/>
              <w:bottom w:val="single" w:sz="4" w:space="0" w:color="auto"/>
              <w:right w:val="single" w:sz="4" w:space="0" w:color="auto"/>
            </w:tcBorders>
            <w:shd w:val="clear" w:color="auto" w:fill="auto"/>
            <w:vAlign w:val="center"/>
          </w:tcPr>
          <w:p w14:paraId="56BD9C15" w14:textId="75C8A58E" w:rsidR="00207165" w:rsidRPr="00696465" w:rsidRDefault="00517C10" w:rsidP="00457E7B">
            <w:pPr>
              <w:pStyle w:val="a7"/>
              <w:rPr>
                <w:rFonts w:ascii="Times New Roman" w:hAnsi="Times New Roman" w:cs="Times New Roman"/>
              </w:rPr>
            </w:pPr>
            <w:r w:rsidRPr="00696465">
              <w:rPr>
                <w:rFonts w:ascii="Times New Roman" w:hAnsi="Times New Roman" w:cs="Times New Roman"/>
              </w:rPr>
              <w:t>Маска для лица, одноразовая:  для взрослых</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C7B7" w14:textId="77777777" w:rsidR="00457E7B" w:rsidRPr="00491A9C" w:rsidRDefault="00457E7B" w:rsidP="00457E7B">
            <w:pPr>
              <w:snapToGrid w:val="0"/>
              <w:spacing w:after="0" w:line="240" w:lineRule="auto"/>
              <w:rPr>
                <w:rFonts w:ascii="Times New Roman" w:hAnsi="Times New Roman" w:cs="Times New Roman"/>
              </w:rPr>
            </w:pPr>
            <w:r w:rsidRPr="00491A9C">
              <w:rPr>
                <w:rFonts w:ascii="Times New Roman" w:hAnsi="Times New Roman" w:cs="Times New Roman"/>
              </w:rPr>
              <w:t>1 шт.</w:t>
            </w:r>
          </w:p>
        </w:tc>
      </w:tr>
      <w:tr w:rsidR="00457E7B" w:rsidRPr="00491A9C" w14:paraId="07FA30DC"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4CDB6E0" w14:textId="77777777" w:rsidR="00457E7B" w:rsidRPr="00491A9C" w:rsidRDefault="00457E7B" w:rsidP="00457E7B">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2ED7164" w14:textId="77777777" w:rsidR="00457E7B" w:rsidRPr="00491A9C" w:rsidRDefault="00457E7B" w:rsidP="00457E7B">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6A23BDC7" w14:textId="5C16DD48" w:rsidR="00457E7B" w:rsidRPr="00491A9C" w:rsidRDefault="00457E7B" w:rsidP="00457E7B">
            <w:pPr>
              <w:snapToGrid w:val="0"/>
              <w:spacing w:after="0" w:line="240" w:lineRule="auto"/>
              <w:jc w:val="center"/>
              <w:rPr>
                <w:rFonts w:ascii="Times New Roman" w:hAnsi="Times New Roman" w:cs="Times New Roman"/>
              </w:rPr>
            </w:pPr>
            <w:r w:rsidRPr="00491A9C">
              <w:rPr>
                <w:rFonts w:ascii="Times New Roman" w:hAnsi="Times New Roman" w:cs="Times New Roman"/>
              </w:rPr>
              <w:t>6</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B8D5833" w14:textId="432382F1" w:rsidR="00457E7B" w:rsidRPr="00491A9C" w:rsidRDefault="00457E7B" w:rsidP="00457E7B">
            <w:pPr>
              <w:snapToGrid w:val="0"/>
              <w:rPr>
                <w:rFonts w:ascii="Times New Roman" w:hAnsi="Times New Roman" w:cs="Times New Roman"/>
              </w:rPr>
            </w:pPr>
            <w:r w:rsidRPr="00921181">
              <w:rPr>
                <w:rFonts w:ascii="Times New Roman" w:hAnsi="Times New Roman" w:cs="Times New Roman"/>
              </w:rPr>
              <w:t>Маска для лица: большая</w:t>
            </w:r>
          </w:p>
        </w:tc>
        <w:tc>
          <w:tcPr>
            <w:tcW w:w="5550" w:type="dxa"/>
            <w:tcBorders>
              <w:top w:val="nil"/>
              <w:left w:val="nil"/>
              <w:bottom w:val="single" w:sz="4" w:space="0" w:color="auto"/>
              <w:right w:val="single" w:sz="4" w:space="0" w:color="auto"/>
            </w:tcBorders>
            <w:shd w:val="clear" w:color="auto" w:fill="auto"/>
            <w:vAlign w:val="center"/>
          </w:tcPr>
          <w:p w14:paraId="0DD720FB" w14:textId="7D7D16D3" w:rsidR="00457E7B" w:rsidRPr="009A57F5" w:rsidRDefault="00517C10" w:rsidP="00457E7B">
            <w:pPr>
              <w:pStyle w:val="a7"/>
              <w:rPr>
                <w:rFonts w:ascii="Times New Roman" w:hAnsi="Times New Roman" w:cs="Times New Roman"/>
              </w:rPr>
            </w:pPr>
            <w:r w:rsidRPr="00517C10">
              <w:rPr>
                <w:rFonts w:ascii="Times New Roman" w:hAnsi="Times New Roman" w:cs="Times New Roman"/>
              </w:rPr>
              <w:t>Маска для лица, одноразовая: большая</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905A4" w14:textId="77777777" w:rsidR="00457E7B" w:rsidRPr="00491A9C" w:rsidRDefault="00457E7B" w:rsidP="00457E7B">
            <w:pPr>
              <w:pStyle w:val="a7"/>
              <w:rPr>
                <w:rFonts w:ascii="Times New Roman" w:hAnsi="Times New Roman" w:cs="Times New Roman"/>
              </w:rPr>
            </w:pPr>
            <w:r w:rsidRPr="00491A9C">
              <w:rPr>
                <w:rFonts w:ascii="Times New Roman" w:hAnsi="Times New Roman" w:cs="Times New Roman"/>
              </w:rPr>
              <w:t>1 шт.</w:t>
            </w:r>
          </w:p>
        </w:tc>
      </w:tr>
      <w:tr w:rsidR="00457E7B" w:rsidRPr="00491A9C" w14:paraId="059AD464"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43117F4" w14:textId="77777777" w:rsidR="00457E7B" w:rsidRPr="00491A9C" w:rsidRDefault="00457E7B" w:rsidP="00457E7B">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A70AFAE" w14:textId="77777777" w:rsidR="00457E7B" w:rsidRPr="00491A9C" w:rsidRDefault="00457E7B" w:rsidP="00457E7B">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201056FE" w14:textId="21992FC4" w:rsidR="00457E7B" w:rsidRPr="00491A9C" w:rsidRDefault="00457E7B" w:rsidP="00457E7B">
            <w:pPr>
              <w:snapToGrid w:val="0"/>
              <w:spacing w:after="0" w:line="240" w:lineRule="auto"/>
              <w:jc w:val="center"/>
              <w:rPr>
                <w:rFonts w:ascii="Times New Roman" w:hAnsi="Times New Roman" w:cs="Times New Roman"/>
              </w:rPr>
            </w:pPr>
            <w:r w:rsidRPr="00491A9C">
              <w:rPr>
                <w:rFonts w:ascii="Times New Roman" w:hAnsi="Times New Roman" w:cs="Times New Roman"/>
              </w:rPr>
              <w:t>7</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6D4B03FF" w14:textId="44633510" w:rsidR="00457E7B" w:rsidRPr="00491A9C" w:rsidRDefault="00457E7B" w:rsidP="00457E7B">
            <w:pPr>
              <w:snapToGrid w:val="0"/>
              <w:rPr>
                <w:rFonts w:ascii="Times New Roman" w:hAnsi="Times New Roman" w:cs="Times New Roman"/>
              </w:rPr>
            </w:pPr>
            <w:r w:rsidRPr="00921181">
              <w:rPr>
                <w:rFonts w:ascii="Times New Roman" w:hAnsi="Times New Roman" w:cs="Times New Roman"/>
              </w:rPr>
              <w:t>Фильтр воздушный</w:t>
            </w:r>
          </w:p>
        </w:tc>
        <w:tc>
          <w:tcPr>
            <w:tcW w:w="5550" w:type="dxa"/>
            <w:tcBorders>
              <w:top w:val="nil"/>
              <w:left w:val="nil"/>
              <w:bottom w:val="single" w:sz="4" w:space="0" w:color="auto"/>
              <w:right w:val="single" w:sz="4" w:space="0" w:color="auto"/>
            </w:tcBorders>
            <w:shd w:val="clear" w:color="auto" w:fill="auto"/>
            <w:vAlign w:val="center"/>
          </w:tcPr>
          <w:p w14:paraId="71E534BC" w14:textId="6B2820BE" w:rsidR="00457E7B" w:rsidRPr="009A57F5" w:rsidRDefault="00517C10" w:rsidP="00457E7B">
            <w:pPr>
              <w:pStyle w:val="a7"/>
              <w:rPr>
                <w:rFonts w:ascii="Times New Roman" w:hAnsi="Times New Roman" w:cs="Times New Roman"/>
              </w:rPr>
            </w:pPr>
            <w:r w:rsidRPr="00517C10">
              <w:rPr>
                <w:rFonts w:ascii="Times New Roman" w:hAnsi="Times New Roman" w:cs="Times New Roman"/>
              </w:rPr>
              <w:t>Фильтр воздушный - фильтр, который защищает устройство от попадания посторонних частиц.</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0E1B" w14:textId="77777777" w:rsidR="00457E7B" w:rsidRPr="00491A9C" w:rsidRDefault="00457E7B" w:rsidP="00457E7B">
            <w:pPr>
              <w:snapToGrid w:val="0"/>
              <w:spacing w:after="0" w:line="240" w:lineRule="auto"/>
              <w:rPr>
                <w:rFonts w:ascii="Times New Roman" w:hAnsi="Times New Roman" w:cs="Times New Roman"/>
              </w:rPr>
            </w:pPr>
            <w:r w:rsidRPr="00491A9C">
              <w:rPr>
                <w:rFonts w:ascii="Times New Roman" w:hAnsi="Times New Roman" w:cs="Times New Roman"/>
              </w:rPr>
              <w:t>1 комп.</w:t>
            </w:r>
          </w:p>
        </w:tc>
      </w:tr>
      <w:tr w:rsidR="00457E7B" w:rsidRPr="00491A9C" w14:paraId="5CF9F0D7" w14:textId="77777777" w:rsidTr="0047322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4932EC81" w14:textId="77777777" w:rsidR="00457E7B" w:rsidRPr="00491A9C" w:rsidRDefault="00457E7B" w:rsidP="00457E7B">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41A7E289" w14:textId="77777777" w:rsidR="00457E7B" w:rsidRPr="00491A9C" w:rsidRDefault="00457E7B" w:rsidP="00457E7B">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60AA7B28" w14:textId="0CCA2AB4" w:rsidR="00457E7B" w:rsidRPr="00491A9C" w:rsidRDefault="00457E7B" w:rsidP="00457E7B">
            <w:pPr>
              <w:snapToGrid w:val="0"/>
              <w:spacing w:after="0" w:line="240" w:lineRule="auto"/>
              <w:jc w:val="center"/>
              <w:rPr>
                <w:rFonts w:ascii="Times New Roman" w:hAnsi="Times New Roman" w:cs="Times New Roman"/>
              </w:rPr>
            </w:pPr>
            <w:r w:rsidRPr="00491A9C">
              <w:rPr>
                <w:rFonts w:ascii="Times New Roman" w:hAnsi="Times New Roman" w:cs="Times New Roman"/>
              </w:rPr>
              <w:t>8</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43A220" w14:textId="2CF774AA" w:rsidR="00457E7B" w:rsidRPr="00491A9C" w:rsidRDefault="00457E7B" w:rsidP="00457E7B">
            <w:pPr>
              <w:snapToGrid w:val="0"/>
              <w:rPr>
                <w:rFonts w:ascii="Times New Roman" w:hAnsi="Times New Roman" w:cs="Times New Roman"/>
              </w:rPr>
            </w:pPr>
            <w:r w:rsidRPr="00921181">
              <w:rPr>
                <w:rFonts w:ascii="Times New Roman" w:hAnsi="Times New Roman" w:cs="Times New Roman"/>
              </w:rPr>
              <w:t>Перкуссионная пленка</w:t>
            </w:r>
          </w:p>
        </w:tc>
        <w:tc>
          <w:tcPr>
            <w:tcW w:w="5550" w:type="dxa"/>
            <w:tcBorders>
              <w:top w:val="nil"/>
              <w:left w:val="nil"/>
              <w:bottom w:val="single" w:sz="4" w:space="0" w:color="auto"/>
              <w:right w:val="single" w:sz="4" w:space="0" w:color="auto"/>
            </w:tcBorders>
            <w:shd w:val="clear" w:color="auto" w:fill="auto"/>
            <w:vAlign w:val="center"/>
          </w:tcPr>
          <w:p w14:paraId="48AF4B04" w14:textId="09FF185F" w:rsidR="00457E7B" w:rsidRPr="00457E7B" w:rsidRDefault="009A57F5" w:rsidP="009A57F5">
            <w:pPr>
              <w:pStyle w:val="a7"/>
              <w:rPr>
                <w:rFonts w:ascii="Times New Roman" w:hAnsi="Times New Roman" w:cs="Times New Roman"/>
                <w:b/>
                <w:bCs/>
              </w:rPr>
            </w:pPr>
            <w:r w:rsidRPr="009A57F5">
              <w:rPr>
                <w:rFonts w:ascii="Times New Roman" w:hAnsi="Times New Roman" w:cs="Times New Roman"/>
              </w:rPr>
              <w:t>Перкуссионная пленка дополнительно помогает</w:t>
            </w:r>
            <w:r>
              <w:rPr>
                <w:rFonts w:ascii="Times New Roman" w:hAnsi="Times New Roman" w:cs="Times New Roman"/>
              </w:rPr>
              <w:t xml:space="preserve"> </w:t>
            </w:r>
            <w:r w:rsidRPr="009A57F5">
              <w:rPr>
                <w:rFonts w:ascii="Times New Roman" w:hAnsi="Times New Roman" w:cs="Times New Roman"/>
              </w:rPr>
              <w:t>удалению секрета из дыхательной системы с помощью перкуссий – попеременно чередующемуся</w:t>
            </w:r>
            <w:r>
              <w:rPr>
                <w:rFonts w:ascii="Times New Roman" w:hAnsi="Times New Roman" w:cs="Times New Roman"/>
              </w:rPr>
              <w:t xml:space="preserve"> </w:t>
            </w:r>
            <w:r w:rsidRPr="009A57F5">
              <w:rPr>
                <w:rFonts w:ascii="Times New Roman" w:hAnsi="Times New Roman" w:cs="Times New Roman"/>
              </w:rPr>
              <w:t xml:space="preserve">положительному и отрицательному давлению </w:t>
            </w:r>
            <w:proofErr w:type="spellStart"/>
            <w:r w:rsidRPr="009A57F5">
              <w:rPr>
                <w:rFonts w:ascii="Times New Roman" w:hAnsi="Times New Roman" w:cs="Times New Roman"/>
              </w:rPr>
              <w:t>пневмоячейках</w:t>
            </w:r>
            <w:proofErr w:type="spellEnd"/>
            <w:r w:rsidRPr="009A57F5">
              <w:rPr>
                <w:rFonts w:ascii="Times New Roman" w:hAnsi="Times New Roman" w:cs="Times New Roman"/>
              </w:rPr>
              <w:t xml:space="preserve"> пояса.</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DA46F" w14:textId="77777777" w:rsidR="00457E7B" w:rsidRPr="00491A9C" w:rsidRDefault="00457E7B" w:rsidP="00457E7B">
            <w:pPr>
              <w:snapToGrid w:val="0"/>
              <w:spacing w:after="0" w:line="240" w:lineRule="auto"/>
              <w:rPr>
                <w:rFonts w:ascii="Times New Roman" w:hAnsi="Times New Roman" w:cs="Times New Roman"/>
              </w:rPr>
            </w:pPr>
            <w:r w:rsidRPr="00491A9C">
              <w:rPr>
                <w:rFonts w:ascii="Times New Roman" w:hAnsi="Times New Roman" w:cs="Times New Roman"/>
              </w:rPr>
              <w:t>1 шт.</w:t>
            </w:r>
          </w:p>
        </w:tc>
      </w:tr>
      <w:tr w:rsidR="00457E7B" w:rsidRPr="00491A9C" w14:paraId="4805C84B" w14:textId="77777777" w:rsidTr="00473222">
        <w:trPr>
          <w:trHeight w:val="485"/>
        </w:trPr>
        <w:tc>
          <w:tcPr>
            <w:tcW w:w="850" w:type="dxa"/>
            <w:vMerge/>
            <w:tcBorders>
              <w:top w:val="single" w:sz="4" w:space="0" w:color="000000"/>
              <w:left w:val="single" w:sz="4" w:space="0" w:color="000000"/>
              <w:bottom w:val="single" w:sz="4" w:space="0" w:color="000000"/>
            </w:tcBorders>
            <w:shd w:val="clear" w:color="auto" w:fill="auto"/>
            <w:vAlign w:val="center"/>
          </w:tcPr>
          <w:p w14:paraId="7B9962FC" w14:textId="77777777" w:rsidR="00457E7B" w:rsidRPr="00491A9C" w:rsidRDefault="00457E7B" w:rsidP="00457E7B">
            <w:pPr>
              <w:snapToGrid w:val="0"/>
              <w:spacing w:after="0" w:line="240" w:lineRule="auto"/>
              <w:jc w:val="center"/>
              <w:rPr>
                <w:rFonts w:ascii="Times New Roman" w:eastAsia="Times New Roman" w:hAnsi="Times New Roman" w:cs="Times New Roman"/>
                <w:b/>
              </w:rPr>
            </w:pPr>
          </w:p>
        </w:tc>
        <w:tc>
          <w:tcPr>
            <w:tcW w:w="4717"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4677598E" w14:textId="77777777" w:rsidR="00457E7B" w:rsidRPr="00491A9C" w:rsidRDefault="00457E7B" w:rsidP="00457E7B">
            <w:pPr>
              <w:snapToGrid w:val="0"/>
              <w:spacing w:after="0" w:line="240" w:lineRule="auto"/>
              <w:ind w:right="-108"/>
              <w:rPr>
                <w:rFonts w:ascii="Times New Roman" w:eastAsia="Times New Roman" w:hAnsi="Times New Roman" w:cs="Times New Roman"/>
                <w:b/>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6BB367BD" w14:textId="42D4ED38" w:rsidR="00457E7B" w:rsidRPr="00491A9C" w:rsidRDefault="00457E7B" w:rsidP="00457E7B">
            <w:pPr>
              <w:snapToGrid w:val="0"/>
              <w:spacing w:after="0" w:line="240" w:lineRule="auto"/>
              <w:jc w:val="center"/>
              <w:rPr>
                <w:rFonts w:ascii="Times New Roman" w:hAnsi="Times New Roman" w:cs="Times New Roman"/>
              </w:rPr>
            </w:pPr>
            <w:r w:rsidRPr="00491A9C">
              <w:rPr>
                <w:rFonts w:ascii="Times New Roman" w:hAnsi="Times New Roman" w:cs="Times New Roman"/>
              </w:rPr>
              <w:t>9</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171C3B25" w14:textId="77777777" w:rsidR="00457E7B" w:rsidRDefault="00457E7B" w:rsidP="00457E7B">
            <w:pPr>
              <w:snapToGrid w:val="0"/>
              <w:rPr>
                <w:rFonts w:ascii="Times New Roman" w:hAnsi="Times New Roman" w:cs="Times New Roman"/>
              </w:rPr>
            </w:pPr>
            <w:r w:rsidRPr="00921181">
              <w:rPr>
                <w:rFonts w:ascii="Times New Roman" w:hAnsi="Times New Roman" w:cs="Times New Roman"/>
              </w:rPr>
              <w:t>Коннектор</w:t>
            </w:r>
          </w:p>
          <w:p w14:paraId="5C9F9E9E" w14:textId="6101A4CD" w:rsidR="00457E7B" w:rsidRPr="00491A9C" w:rsidRDefault="00457E7B" w:rsidP="00457E7B">
            <w:pPr>
              <w:snapToGrid w:val="0"/>
              <w:rPr>
                <w:rFonts w:ascii="Times New Roman" w:hAnsi="Times New Roman" w:cs="Times New Roman"/>
              </w:rPr>
            </w:pPr>
          </w:p>
        </w:tc>
        <w:tc>
          <w:tcPr>
            <w:tcW w:w="5550" w:type="dxa"/>
            <w:tcBorders>
              <w:top w:val="nil"/>
              <w:left w:val="nil"/>
              <w:bottom w:val="single" w:sz="4" w:space="0" w:color="auto"/>
              <w:right w:val="single" w:sz="4" w:space="0" w:color="auto"/>
            </w:tcBorders>
            <w:shd w:val="clear" w:color="auto" w:fill="auto"/>
            <w:vAlign w:val="center"/>
          </w:tcPr>
          <w:p w14:paraId="7294EF08" w14:textId="7F270773" w:rsidR="00457E7B" w:rsidRPr="009A57F5" w:rsidRDefault="009A57F5" w:rsidP="00457E7B">
            <w:pPr>
              <w:pStyle w:val="a7"/>
              <w:rPr>
                <w:rFonts w:ascii="Times New Roman" w:hAnsi="Times New Roman" w:cs="Times New Roman"/>
              </w:rPr>
            </w:pPr>
            <w:proofErr w:type="gramStart"/>
            <w:r w:rsidRPr="009A57F5">
              <w:rPr>
                <w:rFonts w:ascii="Times New Roman" w:hAnsi="Times New Roman" w:cs="Times New Roman"/>
              </w:rPr>
              <w:t>Коннектор  предназначен</w:t>
            </w:r>
            <w:proofErr w:type="gramEnd"/>
            <w:r w:rsidRPr="009A57F5">
              <w:rPr>
                <w:rFonts w:ascii="Times New Roman" w:hAnsi="Times New Roman" w:cs="Times New Roman"/>
              </w:rPr>
              <w:t xml:space="preserve"> для соединения лицевой маски с контуром</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30BBA" w14:textId="77777777" w:rsidR="00457E7B" w:rsidRPr="00491A9C" w:rsidRDefault="00457E7B" w:rsidP="00457E7B">
            <w:pPr>
              <w:snapToGrid w:val="0"/>
              <w:spacing w:after="0" w:line="240" w:lineRule="auto"/>
              <w:rPr>
                <w:rFonts w:ascii="Times New Roman" w:hAnsi="Times New Roman" w:cs="Times New Roman"/>
              </w:rPr>
            </w:pPr>
            <w:r w:rsidRPr="00491A9C">
              <w:rPr>
                <w:rFonts w:ascii="Times New Roman" w:hAnsi="Times New Roman" w:cs="Times New Roman"/>
              </w:rPr>
              <w:t>1 комп.</w:t>
            </w:r>
          </w:p>
        </w:tc>
      </w:tr>
      <w:tr w:rsidR="00457E7B" w:rsidRPr="00491A9C" w14:paraId="60E1286C" w14:textId="77777777" w:rsidTr="004A49E4">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0DABA39A" w14:textId="73888ABB" w:rsidR="00457E7B" w:rsidRPr="00491A9C" w:rsidRDefault="00457E7B" w:rsidP="00457E7B">
            <w:pPr>
              <w:tabs>
                <w:tab w:val="left" w:pos="450"/>
              </w:tabs>
              <w:snapToGrid w:val="0"/>
              <w:spacing w:after="0" w:line="240" w:lineRule="auto"/>
              <w:jc w:val="center"/>
              <w:rPr>
                <w:rFonts w:ascii="Times New Roman" w:eastAsia="Times New Roman" w:hAnsi="Times New Roman" w:cs="Times New Roman"/>
                <w:b/>
              </w:rPr>
            </w:pPr>
            <w:r w:rsidRPr="00491A9C">
              <w:rPr>
                <w:rFonts w:ascii="Times New Roman" w:eastAsia="Times New Roman" w:hAnsi="Times New Roman" w:cs="Times New Roman"/>
                <w:b/>
              </w:rPr>
              <w:t>3</w:t>
            </w:r>
          </w:p>
        </w:tc>
        <w:tc>
          <w:tcPr>
            <w:tcW w:w="4717" w:type="dxa"/>
            <w:tcBorders>
              <w:top w:val="single" w:sz="4" w:space="0" w:color="000000"/>
              <w:left w:val="single" w:sz="4" w:space="0" w:color="000000"/>
              <w:bottom w:val="single" w:sz="4" w:space="0" w:color="000000"/>
            </w:tcBorders>
            <w:shd w:val="clear" w:color="auto" w:fill="auto"/>
            <w:vAlign w:val="center"/>
          </w:tcPr>
          <w:p w14:paraId="0CB00CBC" w14:textId="77777777" w:rsidR="00457E7B" w:rsidRPr="00491A9C" w:rsidRDefault="00457E7B" w:rsidP="00457E7B">
            <w:pPr>
              <w:snapToGrid w:val="0"/>
              <w:spacing w:after="0" w:line="240" w:lineRule="auto"/>
              <w:rPr>
                <w:rFonts w:ascii="Times New Roman" w:eastAsia="Times New Roman" w:hAnsi="Times New Roman" w:cs="Times New Roman"/>
                <w:b/>
                <w:bCs/>
              </w:rPr>
            </w:pPr>
            <w:r w:rsidRPr="00491A9C">
              <w:rPr>
                <w:rFonts w:ascii="Times New Roman" w:eastAsia="Times New Roman" w:hAnsi="Times New Roman" w:cs="Times New Roman"/>
                <w:b/>
                <w:bCs/>
              </w:rPr>
              <w:t>Требования к условиям эксплуатации</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556A70" w14:textId="776F5CF0" w:rsidR="00457E7B" w:rsidRPr="00AB0E08" w:rsidRDefault="00457E7B" w:rsidP="00AB0E08">
            <w:pPr>
              <w:snapToGrid w:val="0"/>
              <w:spacing w:after="0"/>
              <w:rPr>
                <w:rFonts w:ascii="Times New Roman" w:hAnsi="Times New Roman" w:cs="Times New Roman"/>
              </w:rPr>
            </w:pPr>
            <w:r w:rsidRPr="00491A9C">
              <w:rPr>
                <w:rFonts w:ascii="Times New Roman" w:hAnsi="Times New Roman" w:cs="Times New Roman"/>
              </w:rPr>
              <w:t xml:space="preserve">Электроснабжение. Переменное напряжение: 100 – 240 </w:t>
            </w:r>
            <w:r w:rsidRPr="00491A9C">
              <w:rPr>
                <w:rFonts w:ascii="Times New Roman" w:hAnsi="Times New Roman" w:cs="Times New Roman"/>
                <w:lang w:val="en-US"/>
              </w:rPr>
              <w:t>V</w:t>
            </w:r>
            <w:r w:rsidRPr="00491A9C">
              <w:rPr>
                <w:rFonts w:ascii="Times New Roman" w:hAnsi="Times New Roman" w:cs="Times New Roman"/>
              </w:rPr>
              <w:t xml:space="preserve">, 50/60 </w:t>
            </w:r>
            <w:r w:rsidRPr="00491A9C">
              <w:rPr>
                <w:rFonts w:ascii="Times New Roman" w:hAnsi="Times New Roman" w:cs="Times New Roman"/>
                <w:lang w:val="en-US"/>
              </w:rPr>
              <w:t>Hz</w:t>
            </w:r>
            <w:r w:rsidRPr="00491A9C">
              <w:rPr>
                <w:rFonts w:ascii="Times New Roman" w:hAnsi="Times New Roman" w:cs="Times New Roman"/>
              </w:rPr>
              <w:t xml:space="preserve">. </w:t>
            </w:r>
          </w:p>
        </w:tc>
      </w:tr>
      <w:tr w:rsidR="00457E7B" w:rsidRPr="00491A9C" w14:paraId="3425811F" w14:textId="77777777" w:rsidTr="004A49E4">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38D899FE" w14:textId="079DB35D" w:rsidR="00457E7B" w:rsidRPr="00491A9C" w:rsidRDefault="00457E7B" w:rsidP="00457E7B">
            <w:pPr>
              <w:snapToGrid w:val="0"/>
              <w:spacing w:after="0" w:line="240" w:lineRule="auto"/>
              <w:jc w:val="center"/>
              <w:rPr>
                <w:rFonts w:ascii="Times New Roman" w:eastAsia="Times New Roman" w:hAnsi="Times New Roman" w:cs="Times New Roman"/>
                <w:b/>
                <w:lang w:eastAsia="zh-CN"/>
              </w:rPr>
            </w:pPr>
            <w:r w:rsidRPr="00491A9C">
              <w:rPr>
                <w:rFonts w:ascii="Times New Roman" w:eastAsia="Times New Roman" w:hAnsi="Times New Roman" w:cs="Times New Roman"/>
                <w:b/>
                <w:lang w:eastAsia="zh-CN"/>
              </w:rPr>
              <w:t>4</w:t>
            </w:r>
          </w:p>
        </w:tc>
        <w:tc>
          <w:tcPr>
            <w:tcW w:w="4717" w:type="dxa"/>
            <w:tcBorders>
              <w:top w:val="single" w:sz="4" w:space="0" w:color="000000"/>
              <w:left w:val="single" w:sz="4" w:space="0" w:color="000000"/>
              <w:bottom w:val="single" w:sz="4" w:space="0" w:color="000000"/>
            </w:tcBorders>
            <w:shd w:val="clear" w:color="auto" w:fill="auto"/>
            <w:vAlign w:val="center"/>
          </w:tcPr>
          <w:p w14:paraId="6898682F" w14:textId="77777777" w:rsidR="00457E7B" w:rsidRPr="00491A9C" w:rsidRDefault="00457E7B" w:rsidP="00457E7B">
            <w:pPr>
              <w:snapToGrid w:val="0"/>
              <w:spacing w:after="0" w:line="240" w:lineRule="auto"/>
              <w:rPr>
                <w:rFonts w:ascii="Times New Roman" w:eastAsia="Times New Roman" w:hAnsi="Times New Roman" w:cs="Times New Roman"/>
                <w:i/>
                <w:lang w:eastAsia="zh-CN"/>
              </w:rPr>
            </w:pPr>
            <w:r w:rsidRPr="00491A9C">
              <w:rPr>
                <w:rFonts w:ascii="Times New Roman" w:eastAsia="Times New Roman" w:hAnsi="Times New Roman" w:cs="Times New Roman"/>
                <w:b/>
                <w:lang w:eastAsia="zh-CN"/>
              </w:rPr>
              <w:t xml:space="preserve">Условия осуществления поставки МТ </w:t>
            </w:r>
          </w:p>
          <w:p w14:paraId="39E1B4C8" w14:textId="77777777" w:rsidR="00457E7B" w:rsidRPr="00491A9C" w:rsidRDefault="00457E7B" w:rsidP="00457E7B">
            <w:pPr>
              <w:spacing w:after="0" w:line="240" w:lineRule="auto"/>
              <w:rPr>
                <w:rFonts w:ascii="Times New Roman" w:hAnsi="Times New Roman" w:cs="Times New Roman"/>
                <w:lang w:eastAsia="zh-CN"/>
              </w:rPr>
            </w:pPr>
            <w:r w:rsidRPr="00491A9C">
              <w:rPr>
                <w:rFonts w:ascii="Times New Roman" w:eastAsia="Times New Roman" w:hAnsi="Times New Roman" w:cs="Times New Roman"/>
                <w:i/>
                <w:lang w:eastAsia="zh-CN"/>
              </w:rPr>
              <w:t>(в соответствии с ИНКОТЕРМС 2010)</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E1311A" w14:textId="1F43CA7D" w:rsidR="00457E7B" w:rsidRPr="00491A9C" w:rsidRDefault="00457E7B" w:rsidP="001B7AE7">
            <w:pPr>
              <w:snapToGrid w:val="0"/>
              <w:spacing w:after="0" w:line="240" w:lineRule="auto"/>
              <w:jc w:val="center"/>
              <w:rPr>
                <w:rFonts w:ascii="Times New Roman" w:eastAsia="Times New Roman" w:hAnsi="Times New Roman" w:cs="Times New Roman"/>
                <w:lang w:eastAsia="zh-CN"/>
              </w:rPr>
            </w:pPr>
            <w:r w:rsidRPr="00491A9C">
              <w:rPr>
                <w:rFonts w:ascii="Times New Roman" w:eastAsia="Times New Roman" w:hAnsi="Times New Roman" w:cs="Times New Roman"/>
                <w:lang w:eastAsia="zh-CN"/>
              </w:rPr>
              <w:t xml:space="preserve">DDP: </w:t>
            </w:r>
            <w:r w:rsidRPr="00491A9C">
              <w:rPr>
                <w:rFonts w:ascii="Times New Roman" w:hAnsi="Times New Roman" w:cs="Times New Roman"/>
              </w:rPr>
              <w:t xml:space="preserve"> </w:t>
            </w:r>
            <w:r w:rsidRPr="00491A9C">
              <w:rPr>
                <w:rFonts w:ascii="Times New Roman" w:hAnsi="Times New Roman" w:cs="Times New Roman"/>
                <w:iCs/>
              </w:rPr>
              <w:t>Согласно условиям договора</w:t>
            </w:r>
          </w:p>
        </w:tc>
      </w:tr>
      <w:tr w:rsidR="00457E7B" w:rsidRPr="00491A9C" w14:paraId="763D7F86" w14:textId="77777777" w:rsidTr="004A49E4">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1DD75177" w14:textId="5FE29BFF" w:rsidR="00457E7B" w:rsidRPr="00491A9C" w:rsidRDefault="00457E7B" w:rsidP="00457E7B">
            <w:pPr>
              <w:snapToGrid w:val="0"/>
              <w:spacing w:after="0" w:line="240" w:lineRule="auto"/>
              <w:jc w:val="center"/>
              <w:rPr>
                <w:rFonts w:ascii="Times New Roman" w:eastAsia="Times New Roman" w:hAnsi="Times New Roman" w:cs="Times New Roman"/>
                <w:b/>
                <w:lang w:eastAsia="zh-CN"/>
              </w:rPr>
            </w:pPr>
            <w:r w:rsidRPr="00491A9C">
              <w:rPr>
                <w:rFonts w:ascii="Times New Roman" w:eastAsia="Times New Roman" w:hAnsi="Times New Roman" w:cs="Times New Roman"/>
                <w:b/>
                <w:lang w:eastAsia="zh-CN"/>
              </w:rPr>
              <w:lastRenderedPageBreak/>
              <w:t>5</w:t>
            </w:r>
          </w:p>
        </w:tc>
        <w:tc>
          <w:tcPr>
            <w:tcW w:w="4717" w:type="dxa"/>
            <w:tcBorders>
              <w:top w:val="single" w:sz="4" w:space="0" w:color="000000"/>
              <w:left w:val="single" w:sz="4" w:space="0" w:color="000000"/>
              <w:bottom w:val="single" w:sz="4" w:space="0" w:color="000000"/>
            </w:tcBorders>
            <w:shd w:val="clear" w:color="auto" w:fill="auto"/>
            <w:vAlign w:val="center"/>
          </w:tcPr>
          <w:p w14:paraId="685CF57B" w14:textId="77777777" w:rsidR="00457E7B" w:rsidRPr="00491A9C" w:rsidRDefault="00457E7B" w:rsidP="00457E7B">
            <w:pPr>
              <w:snapToGrid w:val="0"/>
              <w:spacing w:after="0" w:line="240" w:lineRule="auto"/>
              <w:rPr>
                <w:rFonts w:ascii="Times New Roman" w:hAnsi="Times New Roman" w:cs="Times New Roman"/>
                <w:lang w:eastAsia="zh-CN"/>
              </w:rPr>
            </w:pPr>
            <w:r w:rsidRPr="00491A9C">
              <w:rPr>
                <w:rFonts w:ascii="Times New Roman" w:eastAsia="Times New Roman" w:hAnsi="Times New Roman" w:cs="Times New Roman"/>
                <w:b/>
                <w:lang w:eastAsia="zh-CN"/>
              </w:rPr>
              <w:t xml:space="preserve">Срок поставки МТ и место дислокации </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6FDB50" w14:textId="23B6A9BA" w:rsidR="00457E7B" w:rsidRPr="00491A9C" w:rsidRDefault="00E74B75" w:rsidP="007A3A72">
            <w:pPr>
              <w:snapToGri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color w:val="FF0000"/>
                <w:lang w:eastAsia="zh-CN"/>
              </w:rPr>
              <w:t xml:space="preserve">До 10 декабря 20213г. </w:t>
            </w:r>
            <w:r w:rsidR="00457E7B" w:rsidRPr="00696465">
              <w:rPr>
                <w:rFonts w:ascii="Times New Roman" w:eastAsia="Times New Roman" w:hAnsi="Times New Roman" w:cs="Times New Roman"/>
                <w:color w:val="FF0000"/>
                <w:lang w:eastAsia="zh-CN"/>
              </w:rPr>
              <w:t xml:space="preserve">Адрес: </w:t>
            </w:r>
            <w:r w:rsidR="007A3A72" w:rsidRPr="00696465">
              <w:rPr>
                <w:rFonts w:ascii="Times New Roman" w:eastAsia="Times New Roman" w:hAnsi="Times New Roman" w:cs="Times New Roman"/>
                <w:color w:val="FF0000"/>
                <w:lang w:eastAsia="zh-CN"/>
              </w:rPr>
              <w:t>Павлодар ул.Ткачева,10/3</w:t>
            </w:r>
          </w:p>
        </w:tc>
      </w:tr>
      <w:tr w:rsidR="00457E7B" w:rsidRPr="00491A9C" w14:paraId="3D251C49" w14:textId="77777777" w:rsidTr="00E1518F">
        <w:trPr>
          <w:trHeight w:val="370"/>
        </w:trPr>
        <w:tc>
          <w:tcPr>
            <w:tcW w:w="850" w:type="dxa"/>
            <w:tcBorders>
              <w:top w:val="single" w:sz="4" w:space="0" w:color="000000"/>
              <w:left w:val="single" w:sz="4" w:space="0" w:color="000000"/>
              <w:bottom w:val="single" w:sz="4" w:space="0" w:color="000000"/>
            </w:tcBorders>
            <w:shd w:val="clear" w:color="auto" w:fill="auto"/>
            <w:vAlign w:val="center"/>
          </w:tcPr>
          <w:p w14:paraId="30523470" w14:textId="4FA24C3C" w:rsidR="00457E7B" w:rsidRPr="001B7AE7" w:rsidRDefault="00457E7B" w:rsidP="00457E7B">
            <w:pPr>
              <w:snapToGrid w:val="0"/>
              <w:spacing w:after="0" w:line="240" w:lineRule="auto"/>
              <w:jc w:val="center"/>
              <w:rPr>
                <w:rFonts w:ascii="Times New Roman" w:eastAsia="Times New Roman" w:hAnsi="Times New Roman" w:cs="Times New Roman"/>
                <w:b/>
                <w:lang w:eastAsia="zh-CN"/>
              </w:rPr>
            </w:pPr>
            <w:r w:rsidRPr="001B7AE7">
              <w:rPr>
                <w:rFonts w:ascii="Times New Roman" w:eastAsia="Times New Roman" w:hAnsi="Times New Roman" w:cs="Times New Roman"/>
                <w:b/>
                <w:lang w:eastAsia="zh-CN"/>
              </w:rPr>
              <w:t>6</w:t>
            </w:r>
          </w:p>
        </w:tc>
        <w:tc>
          <w:tcPr>
            <w:tcW w:w="4717" w:type="dxa"/>
            <w:tcBorders>
              <w:top w:val="single" w:sz="4" w:space="0" w:color="000000"/>
              <w:left w:val="single" w:sz="4" w:space="0" w:color="000000"/>
              <w:bottom w:val="single" w:sz="4" w:space="0" w:color="000000"/>
            </w:tcBorders>
            <w:shd w:val="clear" w:color="auto" w:fill="auto"/>
            <w:vAlign w:val="center"/>
          </w:tcPr>
          <w:p w14:paraId="5CB270CC" w14:textId="77777777" w:rsidR="00457E7B" w:rsidRPr="001B7AE7" w:rsidRDefault="00457E7B" w:rsidP="00457E7B">
            <w:pPr>
              <w:snapToGrid w:val="0"/>
              <w:spacing w:after="0" w:line="240" w:lineRule="auto"/>
              <w:rPr>
                <w:rFonts w:ascii="Times New Roman" w:eastAsia="Times New Roman" w:hAnsi="Times New Roman" w:cs="Times New Roman"/>
                <w:lang w:eastAsia="zh-CN"/>
              </w:rPr>
            </w:pPr>
            <w:r w:rsidRPr="001B7AE7">
              <w:rPr>
                <w:rFonts w:ascii="Times New Roman" w:eastAsia="Times New Roman" w:hAnsi="Times New Roman" w:cs="Times New Roman"/>
                <w:b/>
                <w:lang w:eastAsia="zh-C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3A1808" w14:textId="77777777" w:rsidR="001B7AE7" w:rsidRPr="001B7AE7" w:rsidRDefault="001B7AE7" w:rsidP="001B7AE7">
            <w:pPr>
              <w:suppressAutoHyphens w:val="0"/>
              <w:autoSpaceDE w:val="0"/>
              <w:autoSpaceDN w:val="0"/>
              <w:adjustRightInd w:val="0"/>
              <w:spacing w:after="0" w:line="240" w:lineRule="auto"/>
              <w:rPr>
                <w:rFonts w:ascii="Times New Roman" w:eastAsia="TimesNewRomanPSMT" w:hAnsi="Times New Roman" w:cs="Times New Roman"/>
                <w:lang w:eastAsia="ru-RU"/>
              </w:rPr>
            </w:pPr>
            <w:r w:rsidRPr="001B7AE7">
              <w:rPr>
                <w:rFonts w:ascii="Times New Roman" w:eastAsia="TimesNewRomanPSMT" w:hAnsi="Times New Roman" w:cs="Times New Roman"/>
                <w:lang w:eastAsia="ru-RU"/>
              </w:rPr>
              <w:t>Гарантийное сервисное обслуживание медицинской техники не менее 37 месяцев.</w:t>
            </w:r>
          </w:p>
          <w:p w14:paraId="65B8A8DF" w14:textId="77777777" w:rsidR="001B7AE7" w:rsidRPr="001B7AE7" w:rsidRDefault="001B7AE7" w:rsidP="001B7AE7">
            <w:pPr>
              <w:suppressAutoHyphens w:val="0"/>
              <w:autoSpaceDE w:val="0"/>
              <w:autoSpaceDN w:val="0"/>
              <w:adjustRightInd w:val="0"/>
              <w:spacing w:after="0" w:line="240" w:lineRule="auto"/>
              <w:rPr>
                <w:rFonts w:ascii="Times New Roman" w:eastAsia="TimesNewRomanPSMT" w:hAnsi="Times New Roman" w:cs="Times New Roman"/>
                <w:lang w:eastAsia="ru-RU"/>
              </w:rPr>
            </w:pPr>
            <w:r w:rsidRPr="001B7AE7">
              <w:rPr>
                <w:rFonts w:ascii="Times New Roman" w:eastAsia="TimesNewRomanPSMT" w:hAnsi="Times New Roman" w:cs="Times New Roman"/>
                <w:lang w:eastAsia="ru-RU"/>
              </w:rPr>
              <w:t>Плановое техническое обслуживание должно проводиться не реже чем 1 раз в квартал.</w:t>
            </w:r>
          </w:p>
          <w:p w14:paraId="7833552A" w14:textId="77777777" w:rsidR="001B7AE7" w:rsidRPr="001B7AE7" w:rsidRDefault="001B7AE7" w:rsidP="001B7AE7">
            <w:pPr>
              <w:suppressAutoHyphens w:val="0"/>
              <w:autoSpaceDE w:val="0"/>
              <w:autoSpaceDN w:val="0"/>
              <w:adjustRightInd w:val="0"/>
              <w:spacing w:after="0" w:line="240" w:lineRule="auto"/>
              <w:rPr>
                <w:rFonts w:ascii="Times New Roman" w:eastAsia="TimesNewRomanPSMT" w:hAnsi="Times New Roman" w:cs="Times New Roman"/>
                <w:lang w:eastAsia="ru-RU"/>
              </w:rPr>
            </w:pPr>
            <w:r w:rsidRPr="001B7AE7">
              <w:rPr>
                <w:rFonts w:ascii="Times New Roman" w:eastAsia="TimesNewRomanPSMT" w:hAnsi="Times New Roman" w:cs="Times New Roman"/>
                <w:lang w:eastAsia="ru-RU"/>
              </w:rPr>
              <w:t>Работы по техническому обслуживанию выполняются в соответствии с требованиями эксплуатационной</w:t>
            </w:r>
          </w:p>
          <w:p w14:paraId="64572A83" w14:textId="77777777" w:rsidR="001B7AE7" w:rsidRPr="001B7AE7" w:rsidRDefault="001B7AE7" w:rsidP="001B7AE7">
            <w:pPr>
              <w:suppressAutoHyphens w:val="0"/>
              <w:autoSpaceDE w:val="0"/>
              <w:autoSpaceDN w:val="0"/>
              <w:adjustRightInd w:val="0"/>
              <w:spacing w:after="0" w:line="240" w:lineRule="auto"/>
              <w:rPr>
                <w:rFonts w:ascii="Times New Roman" w:eastAsia="TimesNewRomanPSMT" w:hAnsi="Times New Roman" w:cs="Times New Roman"/>
                <w:lang w:eastAsia="ru-RU"/>
              </w:rPr>
            </w:pPr>
            <w:r w:rsidRPr="001B7AE7">
              <w:rPr>
                <w:rFonts w:ascii="Times New Roman" w:eastAsia="TimesNewRomanPSMT" w:hAnsi="Times New Roman" w:cs="Times New Roman"/>
                <w:lang w:eastAsia="ru-RU"/>
              </w:rPr>
              <w:t>документации и должны включать в себя:</w:t>
            </w:r>
          </w:p>
          <w:p w14:paraId="7F06BFF9" w14:textId="77777777" w:rsidR="001B7AE7" w:rsidRPr="001B7AE7" w:rsidRDefault="001B7AE7" w:rsidP="001B7AE7">
            <w:pPr>
              <w:suppressAutoHyphens w:val="0"/>
              <w:autoSpaceDE w:val="0"/>
              <w:autoSpaceDN w:val="0"/>
              <w:adjustRightInd w:val="0"/>
              <w:spacing w:after="0" w:line="240" w:lineRule="auto"/>
              <w:rPr>
                <w:rFonts w:ascii="Times New Roman" w:eastAsia="TimesNewRomanPSMT" w:hAnsi="Times New Roman" w:cs="Times New Roman"/>
                <w:lang w:eastAsia="ru-RU"/>
              </w:rPr>
            </w:pPr>
            <w:r w:rsidRPr="001B7AE7">
              <w:rPr>
                <w:rFonts w:ascii="Times New Roman" w:eastAsia="TimesNewRomanPSMT" w:hAnsi="Times New Roman" w:cs="Times New Roman"/>
                <w:lang w:eastAsia="ru-RU"/>
              </w:rPr>
              <w:t>- замену отработавших ресурс составных частей;</w:t>
            </w:r>
          </w:p>
          <w:p w14:paraId="40FFB23C" w14:textId="77777777" w:rsidR="001B7AE7" w:rsidRPr="001B7AE7" w:rsidRDefault="001B7AE7" w:rsidP="001B7AE7">
            <w:pPr>
              <w:suppressAutoHyphens w:val="0"/>
              <w:autoSpaceDE w:val="0"/>
              <w:autoSpaceDN w:val="0"/>
              <w:adjustRightInd w:val="0"/>
              <w:spacing w:after="0" w:line="240" w:lineRule="auto"/>
              <w:rPr>
                <w:rFonts w:ascii="Times New Roman" w:eastAsia="TimesNewRomanPSMT" w:hAnsi="Times New Roman" w:cs="Times New Roman"/>
                <w:lang w:eastAsia="ru-RU"/>
              </w:rPr>
            </w:pPr>
            <w:r w:rsidRPr="001B7AE7">
              <w:rPr>
                <w:rFonts w:ascii="Times New Roman" w:eastAsia="TimesNewRomanPSMT" w:hAnsi="Times New Roman" w:cs="Times New Roman"/>
                <w:lang w:eastAsia="ru-RU"/>
              </w:rPr>
              <w:t>- замене или восстановлении отдельных частей медицинской техники;</w:t>
            </w:r>
          </w:p>
          <w:p w14:paraId="2C658E86" w14:textId="77777777" w:rsidR="001B7AE7" w:rsidRPr="001B7AE7" w:rsidRDefault="001B7AE7" w:rsidP="001B7AE7">
            <w:pPr>
              <w:suppressAutoHyphens w:val="0"/>
              <w:autoSpaceDE w:val="0"/>
              <w:autoSpaceDN w:val="0"/>
              <w:adjustRightInd w:val="0"/>
              <w:spacing w:after="0" w:line="240" w:lineRule="auto"/>
              <w:rPr>
                <w:rFonts w:ascii="Times New Roman" w:eastAsia="TimesNewRomanPSMT" w:hAnsi="Times New Roman" w:cs="Times New Roman"/>
                <w:lang w:eastAsia="ru-RU"/>
              </w:rPr>
            </w:pPr>
            <w:r w:rsidRPr="001B7AE7">
              <w:rPr>
                <w:rFonts w:ascii="Times New Roman" w:eastAsia="TimesNewRomanPSMT" w:hAnsi="Times New Roman" w:cs="Times New Roman"/>
                <w:lang w:eastAsia="ru-RU"/>
              </w:rPr>
              <w:t>- настройку и регулировку медицинской техники; специфические для данной медицинской техники работы;</w:t>
            </w:r>
          </w:p>
          <w:p w14:paraId="4F1985A4" w14:textId="77777777" w:rsidR="001B7AE7" w:rsidRPr="001B7AE7" w:rsidRDefault="001B7AE7" w:rsidP="001B7AE7">
            <w:pPr>
              <w:suppressAutoHyphens w:val="0"/>
              <w:autoSpaceDE w:val="0"/>
              <w:autoSpaceDN w:val="0"/>
              <w:adjustRightInd w:val="0"/>
              <w:spacing w:after="0" w:line="240" w:lineRule="auto"/>
              <w:rPr>
                <w:rFonts w:ascii="Times New Roman" w:eastAsia="TimesNewRomanPSMT" w:hAnsi="Times New Roman" w:cs="Times New Roman"/>
                <w:lang w:eastAsia="ru-RU"/>
              </w:rPr>
            </w:pPr>
            <w:r w:rsidRPr="001B7AE7">
              <w:rPr>
                <w:rFonts w:ascii="Times New Roman" w:eastAsia="TimesNewRomanPSMT" w:hAnsi="Times New Roman" w:cs="Times New Roman"/>
                <w:lang w:eastAsia="ru-RU"/>
              </w:rPr>
              <w:t>- чистку, смазку и при необходимости переборку основных механизмов и узлов;</w:t>
            </w:r>
          </w:p>
          <w:p w14:paraId="360EFEA9" w14:textId="2C530B4B" w:rsidR="001B7AE7" w:rsidRPr="001B7AE7" w:rsidRDefault="001B7AE7" w:rsidP="001B7AE7">
            <w:pPr>
              <w:suppressAutoHyphens w:val="0"/>
              <w:autoSpaceDE w:val="0"/>
              <w:autoSpaceDN w:val="0"/>
              <w:adjustRightInd w:val="0"/>
              <w:spacing w:after="0" w:line="240" w:lineRule="auto"/>
              <w:rPr>
                <w:rFonts w:ascii="Times New Roman" w:eastAsia="TimesNewRomanPSMT" w:hAnsi="Times New Roman" w:cs="Times New Roman"/>
                <w:lang w:eastAsia="ru-RU"/>
              </w:rPr>
            </w:pPr>
            <w:r w:rsidRPr="001B7AE7">
              <w:rPr>
                <w:rFonts w:ascii="Times New Roman" w:eastAsia="TimesNewRomanPSMT" w:hAnsi="Times New Roman" w:cs="Times New Roman"/>
                <w:lang w:eastAsia="ru-RU"/>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1B7AE7">
              <w:rPr>
                <w:rFonts w:ascii="Times New Roman" w:eastAsia="TimesNewRomanPSMT" w:hAnsi="Times New Roman" w:cs="Times New Roman"/>
                <w:lang w:eastAsia="ru-RU"/>
              </w:rPr>
              <w:t>блочно</w:t>
            </w:r>
            <w:proofErr w:type="spellEnd"/>
            <w:r w:rsidRPr="001B7AE7">
              <w:rPr>
                <w:rFonts w:ascii="Times New Roman" w:eastAsia="TimesNewRomanPSMT" w:hAnsi="Times New Roman" w:cs="Times New Roman"/>
                <w:lang w:eastAsia="ru-RU"/>
              </w:rPr>
              <w:t>-узловой разборкой);</w:t>
            </w:r>
          </w:p>
          <w:p w14:paraId="2291598C" w14:textId="562E6B71" w:rsidR="00457E7B" w:rsidRPr="001B7AE7" w:rsidRDefault="001B7AE7" w:rsidP="001B7AE7">
            <w:pPr>
              <w:suppressAutoHyphens w:val="0"/>
              <w:autoSpaceDE w:val="0"/>
              <w:autoSpaceDN w:val="0"/>
              <w:adjustRightInd w:val="0"/>
              <w:spacing w:after="0" w:line="240" w:lineRule="auto"/>
              <w:rPr>
                <w:rFonts w:ascii="Times New Roman" w:hAnsi="Times New Roman" w:cs="Times New Roman"/>
                <w:lang w:eastAsia="zh-CN"/>
              </w:rPr>
            </w:pPr>
            <w:r w:rsidRPr="001B7AE7">
              <w:rPr>
                <w:rFonts w:ascii="Times New Roman" w:eastAsia="TimesNewRomanPSMT" w:hAnsi="Times New Roman" w:cs="Times New Roman"/>
                <w:lang w:eastAsia="ru-RU"/>
              </w:rPr>
              <w:t>- иные указанные в эксплуатационной документации операции, специфические для конкретного типа медицинской техники.</w:t>
            </w:r>
          </w:p>
        </w:tc>
      </w:tr>
      <w:tr w:rsidR="00E74B75" w:rsidRPr="00E74B75" w14:paraId="017BE317" w14:textId="77777777" w:rsidTr="00E1518F">
        <w:trPr>
          <w:trHeight w:val="370"/>
        </w:trPr>
        <w:tc>
          <w:tcPr>
            <w:tcW w:w="850" w:type="dxa"/>
            <w:tcBorders>
              <w:top w:val="single" w:sz="4" w:space="0" w:color="000000"/>
              <w:left w:val="single" w:sz="4" w:space="0" w:color="000000"/>
              <w:bottom w:val="single" w:sz="4" w:space="0" w:color="000000"/>
            </w:tcBorders>
            <w:shd w:val="clear" w:color="auto" w:fill="auto"/>
            <w:vAlign w:val="center"/>
          </w:tcPr>
          <w:p w14:paraId="60CE9E49" w14:textId="23EE9852" w:rsidR="001B7AE7" w:rsidRPr="00E74B75" w:rsidRDefault="001B7AE7" w:rsidP="00457E7B">
            <w:pPr>
              <w:snapToGrid w:val="0"/>
              <w:spacing w:after="0" w:line="240" w:lineRule="auto"/>
              <w:jc w:val="center"/>
              <w:rPr>
                <w:rFonts w:ascii="Times New Roman" w:eastAsia="Times New Roman" w:hAnsi="Times New Roman" w:cs="Times New Roman"/>
                <w:b/>
                <w:color w:val="FF0000"/>
                <w:lang w:eastAsia="zh-CN"/>
              </w:rPr>
            </w:pPr>
            <w:r w:rsidRPr="00E74B75">
              <w:rPr>
                <w:rFonts w:ascii="Times New Roman" w:eastAsia="Times New Roman" w:hAnsi="Times New Roman" w:cs="Times New Roman"/>
                <w:b/>
                <w:color w:val="FF0000"/>
                <w:lang w:eastAsia="zh-CN"/>
              </w:rPr>
              <w:t>7</w:t>
            </w:r>
          </w:p>
        </w:tc>
        <w:tc>
          <w:tcPr>
            <w:tcW w:w="4717" w:type="dxa"/>
            <w:tcBorders>
              <w:top w:val="single" w:sz="4" w:space="0" w:color="000000"/>
              <w:left w:val="single" w:sz="4" w:space="0" w:color="000000"/>
              <w:bottom w:val="single" w:sz="4" w:space="0" w:color="000000"/>
            </w:tcBorders>
            <w:shd w:val="clear" w:color="auto" w:fill="auto"/>
            <w:vAlign w:val="center"/>
          </w:tcPr>
          <w:p w14:paraId="688F7525" w14:textId="77777777" w:rsidR="001B7AE7" w:rsidRPr="00E74B75" w:rsidRDefault="001B7AE7" w:rsidP="001B7AE7">
            <w:pPr>
              <w:suppressAutoHyphens w:val="0"/>
              <w:autoSpaceDE w:val="0"/>
              <w:autoSpaceDN w:val="0"/>
              <w:adjustRightInd w:val="0"/>
              <w:spacing w:after="0" w:line="240" w:lineRule="auto"/>
              <w:rPr>
                <w:rFonts w:ascii="Times New Roman" w:eastAsia="TimesNewRomanPSMT" w:hAnsi="Times New Roman" w:cs="Times New Roman"/>
                <w:b/>
                <w:color w:val="FF0000"/>
                <w:lang w:eastAsia="ru-RU"/>
              </w:rPr>
            </w:pPr>
            <w:r w:rsidRPr="00E74B75">
              <w:rPr>
                <w:rFonts w:ascii="Times New Roman" w:eastAsia="TimesNewRomanPSMT" w:hAnsi="Times New Roman" w:cs="Times New Roman"/>
                <w:b/>
                <w:color w:val="FF0000"/>
                <w:lang w:eastAsia="ru-RU"/>
              </w:rPr>
              <w:t>Требования к</w:t>
            </w:r>
          </w:p>
          <w:p w14:paraId="719B4230" w14:textId="417D506E" w:rsidR="001B7AE7" w:rsidRPr="00E74B75" w:rsidRDefault="001B7AE7" w:rsidP="00A516EE">
            <w:pPr>
              <w:suppressAutoHyphens w:val="0"/>
              <w:autoSpaceDE w:val="0"/>
              <w:autoSpaceDN w:val="0"/>
              <w:adjustRightInd w:val="0"/>
              <w:spacing w:after="0" w:line="240" w:lineRule="auto"/>
              <w:rPr>
                <w:rFonts w:ascii="Times New Roman" w:eastAsia="Times New Roman" w:hAnsi="Times New Roman" w:cs="Times New Roman"/>
                <w:b/>
                <w:color w:val="FF0000"/>
                <w:lang w:eastAsia="zh-CN"/>
              </w:rPr>
            </w:pPr>
            <w:r w:rsidRPr="00E74B75">
              <w:rPr>
                <w:rFonts w:ascii="Times New Roman" w:eastAsia="TimesNewRomanPSMT" w:hAnsi="Times New Roman" w:cs="Times New Roman"/>
                <w:b/>
                <w:color w:val="FF0000"/>
                <w:lang w:eastAsia="ru-RU"/>
              </w:rPr>
              <w:t>сопутствующим услугам</w:t>
            </w:r>
          </w:p>
        </w:tc>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198999" w14:textId="776CAD5D" w:rsidR="001B7AE7" w:rsidRPr="00E74B75" w:rsidRDefault="001B7AE7" w:rsidP="001B7AE7">
            <w:pPr>
              <w:suppressAutoHyphens w:val="0"/>
              <w:autoSpaceDE w:val="0"/>
              <w:autoSpaceDN w:val="0"/>
              <w:adjustRightInd w:val="0"/>
              <w:spacing w:after="0" w:line="240" w:lineRule="auto"/>
              <w:rPr>
                <w:rFonts w:ascii="Times New Roman" w:eastAsia="TimesNewRomanPSMT" w:hAnsi="Times New Roman" w:cs="Times New Roman"/>
                <w:color w:val="FF0000"/>
                <w:lang w:eastAsia="ru-RU"/>
              </w:rPr>
            </w:pPr>
            <w:r w:rsidRPr="00E74B75">
              <w:rPr>
                <w:rFonts w:ascii="Times New Roman" w:eastAsia="TimesNewRomanPSMT" w:hAnsi="Times New Roman" w:cs="Times New Roman"/>
                <w:color w:val="FF0000"/>
                <w:lang w:eastAsia="ru-RU"/>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14:paraId="3C16B5A8" w14:textId="65489CAD" w:rsidR="001B7AE7" w:rsidRPr="00E74B75" w:rsidRDefault="001B7AE7" w:rsidP="001B7AE7">
            <w:pPr>
              <w:suppressAutoHyphens w:val="0"/>
              <w:autoSpaceDE w:val="0"/>
              <w:autoSpaceDN w:val="0"/>
              <w:adjustRightInd w:val="0"/>
              <w:spacing w:after="0" w:line="240" w:lineRule="auto"/>
              <w:rPr>
                <w:rFonts w:ascii="Times New Roman" w:eastAsia="TimesNewRomanPSMT" w:hAnsi="Times New Roman" w:cs="Times New Roman"/>
                <w:color w:val="FF0000"/>
                <w:lang w:eastAsia="ru-RU"/>
              </w:rPr>
            </w:pPr>
            <w:r w:rsidRPr="00E74B75">
              <w:rPr>
                <w:rFonts w:ascii="Times New Roman" w:eastAsia="TimesNewRomanPSMT" w:hAnsi="Times New Roman" w:cs="Times New Roman"/>
                <w:color w:val="FF0000"/>
                <w:lang w:eastAsia="ru-RU"/>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E74B75">
              <w:rPr>
                <w:rFonts w:ascii="Times New Roman" w:eastAsia="TimesNewRomanPSMT" w:hAnsi="Times New Roman" w:cs="Times New Roman"/>
                <w:color w:val="FF0000"/>
                <w:lang w:eastAsia="ru-RU"/>
              </w:rPr>
              <w:t>прединсталляционных</w:t>
            </w:r>
            <w:proofErr w:type="spellEnd"/>
            <w:r w:rsidRPr="00E74B75">
              <w:rPr>
                <w:rFonts w:ascii="Times New Roman" w:eastAsia="TimesNewRomanPSMT" w:hAnsi="Times New Roman" w:cs="Times New Roman"/>
                <w:color w:val="FF0000"/>
                <w:lang w:eastAsia="ru-RU"/>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w:t>
            </w:r>
          </w:p>
          <w:p w14:paraId="6C472C50" w14:textId="26B768EE" w:rsidR="001B7AE7" w:rsidRPr="00E74B75" w:rsidRDefault="001B7AE7" w:rsidP="001B7AE7">
            <w:pPr>
              <w:suppressAutoHyphens w:val="0"/>
              <w:autoSpaceDE w:val="0"/>
              <w:autoSpaceDN w:val="0"/>
              <w:adjustRightInd w:val="0"/>
              <w:spacing w:after="0" w:line="240" w:lineRule="auto"/>
              <w:rPr>
                <w:rFonts w:ascii="Times New Roman" w:eastAsia="Times New Roman" w:hAnsi="Times New Roman" w:cs="Times New Roman"/>
                <w:color w:val="FF0000"/>
                <w:lang w:eastAsia="zh-CN"/>
              </w:rPr>
            </w:pPr>
            <w:r w:rsidRPr="00E74B75">
              <w:rPr>
                <w:rFonts w:ascii="Times New Roman" w:eastAsia="TimesNewRomanPSMT" w:hAnsi="Times New Roman" w:cs="Times New Roman"/>
                <w:color w:val="FF0000"/>
                <w:lang w:eastAsia="ru-RU"/>
              </w:rPr>
              <w:t>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производителя.__</w:t>
            </w:r>
          </w:p>
        </w:tc>
      </w:tr>
    </w:tbl>
    <w:p w14:paraId="53BB00D9" w14:textId="77777777" w:rsidR="008C0E7C" w:rsidRPr="00491A9C" w:rsidRDefault="008C0E7C">
      <w:pPr>
        <w:spacing w:after="0" w:line="240" w:lineRule="auto"/>
        <w:rPr>
          <w:rFonts w:ascii="Times New Roman" w:hAnsi="Times New Roman" w:cs="Times New Roman"/>
        </w:rPr>
      </w:pPr>
    </w:p>
    <w:sectPr w:rsidR="008C0E7C" w:rsidRPr="00491A9C" w:rsidSect="008C0E7C">
      <w:pgSz w:w="16838" w:h="11906" w:orient="landscape"/>
      <w:pgMar w:top="567"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746D0"/>
    <w:multiLevelType w:val="hybridMultilevel"/>
    <w:tmpl w:val="97B4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845AA3"/>
    <w:multiLevelType w:val="hybridMultilevel"/>
    <w:tmpl w:val="4FB6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026640"/>
    <w:multiLevelType w:val="hybridMultilevel"/>
    <w:tmpl w:val="FC9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30"/>
    <w:rsid w:val="0001507C"/>
    <w:rsid w:val="000350E7"/>
    <w:rsid w:val="00040540"/>
    <w:rsid w:val="0004746E"/>
    <w:rsid w:val="0006168D"/>
    <w:rsid w:val="00074983"/>
    <w:rsid w:val="00083963"/>
    <w:rsid w:val="0009558B"/>
    <w:rsid w:val="000B3F45"/>
    <w:rsid w:val="000B7625"/>
    <w:rsid w:val="000C1DF6"/>
    <w:rsid w:val="000C2BCB"/>
    <w:rsid w:val="000C3140"/>
    <w:rsid w:val="000D17B1"/>
    <w:rsid w:val="000E23FC"/>
    <w:rsid w:val="000F2440"/>
    <w:rsid w:val="000F7AB5"/>
    <w:rsid w:val="0012180C"/>
    <w:rsid w:val="00132261"/>
    <w:rsid w:val="00144175"/>
    <w:rsid w:val="00147837"/>
    <w:rsid w:val="00150B53"/>
    <w:rsid w:val="00155D1F"/>
    <w:rsid w:val="00175B62"/>
    <w:rsid w:val="001817F5"/>
    <w:rsid w:val="00185534"/>
    <w:rsid w:val="0019259D"/>
    <w:rsid w:val="00194B5C"/>
    <w:rsid w:val="001B3510"/>
    <w:rsid w:val="001B782F"/>
    <w:rsid w:val="001B7AE7"/>
    <w:rsid w:val="001C286B"/>
    <w:rsid w:val="001C590B"/>
    <w:rsid w:val="001E10DB"/>
    <w:rsid w:val="001E1602"/>
    <w:rsid w:val="001E2F47"/>
    <w:rsid w:val="001E7F05"/>
    <w:rsid w:val="00207165"/>
    <w:rsid w:val="00217CED"/>
    <w:rsid w:val="002255A8"/>
    <w:rsid w:val="00242A1C"/>
    <w:rsid w:val="00257B3C"/>
    <w:rsid w:val="002623AE"/>
    <w:rsid w:val="00262E63"/>
    <w:rsid w:val="0027037C"/>
    <w:rsid w:val="00270500"/>
    <w:rsid w:val="0028067F"/>
    <w:rsid w:val="00283460"/>
    <w:rsid w:val="002914F2"/>
    <w:rsid w:val="00294594"/>
    <w:rsid w:val="002B2F70"/>
    <w:rsid w:val="002B7E29"/>
    <w:rsid w:val="002D15B0"/>
    <w:rsid w:val="002E07CC"/>
    <w:rsid w:val="002E4773"/>
    <w:rsid w:val="002E5CD7"/>
    <w:rsid w:val="002E72A0"/>
    <w:rsid w:val="003005CC"/>
    <w:rsid w:val="00313ED5"/>
    <w:rsid w:val="00317FBD"/>
    <w:rsid w:val="00320CE0"/>
    <w:rsid w:val="003240BA"/>
    <w:rsid w:val="003313C6"/>
    <w:rsid w:val="00357A6A"/>
    <w:rsid w:val="00360580"/>
    <w:rsid w:val="0036205E"/>
    <w:rsid w:val="003928B3"/>
    <w:rsid w:val="003A0FFC"/>
    <w:rsid w:val="003A25F4"/>
    <w:rsid w:val="003A3E50"/>
    <w:rsid w:val="003B51A2"/>
    <w:rsid w:val="003B54A7"/>
    <w:rsid w:val="003B5E96"/>
    <w:rsid w:val="003D3AB0"/>
    <w:rsid w:val="003E30B8"/>
    <w:rsid w:val="003E569C"/>
    <w:rsid w:val="00400AFB"/>
    <w:rsid w:val="00401528"/>
    <w:rsid w:val="00401C1C"/>
    <w:rsid w:val="004137EF"/>
    <w:rsid w:val="00425BB4"/>
    <w:rsid w:val="00430A3B"/>
    <w:rsid w:val="004342CD"/>
    <w:rsid w:val="00444C45"/>
    <w:rsid w:val="00453F90"/>
    <w:rsid w:val="00457E7B"/>
    <w:rsid w:val="004641FA"/>
    <w:rsid w:val="00465D34"/>
    <w:rsid w:val="00466F2F"/>
    <w:rsid w:val="0046750F"/>
    <w:rsid w:val="004678C2"/>
    <w:rsid w:val="00470F8B"/>
    <w:rsid w:val="00471896"/>
    <w:rsid w:val="00473222"/>
    <w:rsid w:val="004779FB"/>
    <w:rsid w:val="0049035B"/>
    <w:rsid w:val="00491A9C"/>
    <w:rsid w:val="00497565"/>
    <w:rsid w:val="00497AA0"/>
    <w:rsid w:val="004A6E2C"/>
    <w:rsid w:val="004C4D7D"/>
    <w:rsid w:val="004C60CE"/>
    <w:rsid w:val="00517C10"/>
    <w:rsid w:val="0052607B"/>
    <w:rsid w:val="0053766C"/>
    <w:rsid w:val="00542AC7"/>
    <w:rsid w:val="00554251"/>
    <w:rsid w:val="00555263"/>
    <w:rsid w:val="00570B82"/>
    <w:rsid w:val="0057368B"/>
    <w:rsid w:val="0057394E"/>
    <w:rsid w:val="00587E28"/>
    <w:rsid w:val="00592945"/>
    <w:rsid w:val="005B4BC2"/>
    <w:rsid w:val="005C2510"/>
    <w:rsid w:val="005C530F"/>
    <w:rsid w:val="005D3961"/>
    <w:rsid w:val="005E566F"/>
    <w:rsid w:val="005F3BE2"/>
    <w:rsid w:val="00601771"/>
    <w:rsid w:val="00607AD9"/>
    <w:rsid w:val="0061788A"/>
    <w:rsid w:val="00623BBB"/>
    <w:rsid w:val="0063094C"/>
    <w:rsid w:val="0063290E"/>
    <w:rsid w:val="0064729A"/>
    <w:rsid w:val="00656596"/>
    <w:rsid w:val="00664174"/>
    <w:rsid w:val="00664AE9"/>
    <w:rsid w:val="00673501"/>
    <w:rsid w:val="00680E3A"/>
    <w:rsid w:val="00694423"/>
    <w:rsid w:val="00696465"/>
    <w:rsid w:val="006A2B2D"/>
    <w:rsid w:val="006B6632"/>
    <w:rsid w:val="006D1692"/>
    <w:rsid w:val="006E787D"/>
    <w:rsid w:val="006F66B7"/>
    <w:rsid w:val="00716C53"/>
    <w:rsid w:val="00732E4B"/>
    <w:rsid w:val="00751978"/>
    <w:rsid w:val="0075370E"/>
    <w:rsid w:val="0076337A"/>
    <w:rsid w:val="007724AA"/>
    <w:rsid w:val="00774BFC"/>
    <w:rsid w:val="007770C7"/>
    <w:rsid w:val="00785CDA"/>
    <w:rsid w:val="007A3A72"/>
    <w:rsid w:val="007C3953"/>
    <w:rsid w:val="007C7E68"/>
    <w:rsid w:val="007D5BF9"/>
    <w:rsid w:val="007E0B30"/>
    <w:rsid w:val="007E0B3B"/>
    <w:rsid w:val="007E164E"/>
    <w:rsid w:val="007E25F3"/>
    <w:rsid w:val="007E5D2E"/>
    <w:rsid w:val="00831EB8"/>
    <w:rsid w:val="00834CBE"/>
    <w:rsid w:val="008460BE"/>
    <w:rsid w:val="00846596"/>
    <w:rsid w:val="00855A5F"/>
    <w:rsid w:val="008714C1"/>
    <w:rsid w:val="0088308D"/>
    <w:rsid w:val="008843B8"/>
    <w:rsid w:val="008B25AD"/>
    <w:rsid w:val="008C0E7C"/>
    <w:rsid w:val="008C1401"/>
    <w:rsid w:val="008C71D5"/>
    <w:rsid w:val="008C7892"/>
    <w:rsid w:val="0091526D"/>
    <w:rsid w:val="00920001"/>
    <w:rsid w:val="00921181"/>
    <w:rsid w:val="009249A5"/>
    <w:rsid w:val="009269E5"/>
    <w:rsid w:val="009404B5"/>
    <w:rsid w:val="00963D02"/>
    <w:rsid w:val="00965656"/>
    <w:rsid w:val="00965C35"/>
    <w:rsid w:val="00966F78"/>
    <w:rsid w:val="00984EEE"/>
    <w:rsid w:val="009A57F5"/>
    <w:rsid w:val="009A5D2B"/>
    <w:rsid w:val="009B725A"/>
    <w:rsid w:val="009C06FD"/>
    <w:rsid w:val="009D2D18"/>
    <w:rsid w:val="00A04453"/>
    <w:rsid w:val="00A07105"/>
    <w:rsid w:val="00A41750"/>
    <w:rsid w:val="00A512E3"/>
    <w:rsid w:val="00A516EE"/>
    <w:rsid w:val="00A53274"/>
    <w:rsid w:val="00A56924"/>
    <w:rsid w:val="00A62497"/>
    <w:rsid w:val="00A972DE"/>
    <w:rsid w:val="00AA0062"/>
    <w:rsid w:val="00AA04D6"/>
    <w:rsid w:val="00AA21D5"/>
    <w:rsid w:val="00AA492F"/>
    <w:rsid w:val="00AB0E08"/>
    <w:rsid w:val="00AB6F88"/>
    <w:rsid w:val="00AC776E"/>
    <w:rsid w:val="00AF2582"/>
    <w:rsid w:val="00B01764"/>
    <w:rsid w:val="00B06E4E"/>
    <w:rsid w:val="00B10162"/>
    <w:rsid w:val="00B106CF"/>
    <w:rsid w:val="00B2260B"/>
    <w:rsid w:val="00B34B2C"/>
    <w:rsid w:val="00B6216E"/>
    <w:rsid w:val="00B6249E"/>
    <w:rsid w:val="00B62D26"/>
    <w:rsid w:val="00B66FF7"/>
    <w:rsid w:val="00B951FC"/>
    <w:rsid w:val="00BA6F78"/>
    <w:rsid w:val="00BB509B"/>
    <w:rsid w:val="00BC23A9"/>
    <w:rsid w:val="00BC32BD"/>
    <w:rsid w:val="00C03DC7"/>
    <w:rsid w:val="00C167C6"/>
    <w:rsid w:val="00C21A9E"/>
    <w:rsid w:val="00C43130"/>
    <w:rsid w:val="00C4368F"/>
    <w:rsid w:val="00C44C13"/>
    <w:rsid w:val="00C457E3"/>
    <w:rsid w:val="00C4725D"/>
    <w:rsid w:val="00C47E8E"/>
    <w:rsid w:val="00C500F6"/>
    <w:rsid w:val="00C55FFB"/>
    <w:rsid w:val="00C562E4"/>
    <w:rsid w:val="00C855EF"/>
    <w:rsid w:val="00CB351D"/>
    <w:rsid w:val="00CB6E8F"/>
    <w:rsid w:val="00CC3460"/>
    <w:rsid w:val="00CC721B"/>
    <w:rsid w:val="00CF7F76"/>
    <w:rsid w:val="00D04250"/>
    <w:rsid w:val="00D11F6F"/>
    <w:rsid w:val="00D13019"/>
    <w:rsid w:val="00D34F34"/>
    <w:rsid w:val="00D42F61"/>
    <w:rsid w:val="00D47AD8"/>
    <w:rsid w:val="00D52ABD"/>
    <w:rsid w:val="00D5427C"/>
    <w:rsid w:val="00D63F7F"/>
    <w:rsid w:val="00D64A49"/>
    <w:rsid w:val="00D70229"/>
    <w:rsid w:val="00D705E7"/>
    <w:rsid w:val="00D81594"/>
    <w:rsid w:val="00D84EF8"/>
    <w:rsid w:val="00D94830"/>
    <w:rsid w:val="00D9588A"/>
    <w:rsid w:val="00D96A10"/>
    <w:rsid w:val="00DA7322"/>
    <w:rsid w:val="00DB2631"/>
    <w:rsid w:val="00DB28D8"/>
    <w:rsid w:val="00DB74AB"/>
    <w:rsid w:val="00DC437F"/>
    <w:rsid w:val="00DC6A8A"/>
    <w:rsid w:val="00DD000A"/>
    <w:rsid w:val="00DD2656"/>
    <w:rsid w:val="00DE38C3"/>
    <w:rsid w:val="00DF14EA"/>
    <w:rsid w:val="00E00BA1"/>
    <w:rsid w:val="00E00E44"/>
    <w:rsid w:val="00E02E77"/>
    <w:rsid w:val="00E05B8F"/>
    <w:rsid w:val="00E0663F"/>
    <w:rsid w:val="00E2693A"/>
    <w:rsid w:val="00E33FF8"/>
    <w:rsid w:val="00E578A8"/>
    <w:rsid w:val="00E67E62"/>
    <w:rsid w:val="00E74B75"/>
    <w:rsid w:val="00E806E1"/>
    <w:rsid w:val="00E80842"/>
    <w:rsid w:val="00EA0B66"/>
    <w:rsid w:val="00EC4BA1"/>
    <w:rsid w:val="00ED2EEC"/>
    <w:rsid w:val="00EE3E43"/>
    <w:rsid w:val="00EF013A"/>
    <w:rsid w:val="00F0294B"/>
    <w:rsid w:val="00F11250"/>
    <w:rsid w:val="00F2200A"/>
    <w:rsid w:val="00F56D45"/>
    <w:rsid w:val="00F60876"/>
    <w:rsid w:val="00F84C39"/>
    <w:rsid w:val="00FB04B9"/>
    <w:rsid w:val="00FD6053"/>
    <w:rsid w:val="00FD665B"/>
    <w:rsid w:val="00FE04A4"/>
    <w:rsid w:val="00FE0740"/>
    <w:rsid w:val="00FE35E7"/>
    <w:rsid w:val="00FE4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A7CFCE"/>
  <w15:docId w15:val="{DD19B605-D0EA-40ED-B866-7628C445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001"/>
    <w:pPr>
      <w:suppressAutoHyphens/>
      <w:spacing w:after="200"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20001"/>
  </w:style>
  <w:style w:type="character" w:customStyle="1" w:styleId="1">
    <w:name w:val="Основной шрифт абзаца1"/>
    <w:rsid w:val="00920001"/>
  </w:style>
  <w:style w:type="character" w:customStyle="1" w:styleId="apple-style-span">
    <w:name w:val="apple-style-span"/>
    <w:basedOn w:val="1"/>
    <w:qFormat/>
    <w:rsid w:val="00920001"/>
  </w:style>
  <w:style w:type="paragraph" w:customStyle="1" w:styleId="10">
    <w:name w:val="Заголовок1"/>
    <w:basedOn w:val="a"/>
    <w:next w:val="a3"/>
    <w:rsid w:val="00920001"/>
    <w:pPr>
      <w:keepNext/>
      <w:spacing w:before="240" w:after="120"/>
    </w:pPr>
    <w:rPr>
      <w:rFonts w:ascii="Arial" w:eastAsia="Microsoft YaHei" w:hAnsi="Arial" w:cs="Mangal"/>
      <w:sz w:val="28"/>
      <w:szCs w:val="28"/>
    </w:rPr>
  </w:style>
  <w:style w:type="paragraph" w:styleId="a3">
    <w:name w:val="Body Text"/>
    <w:basedOn w:val="a"/>
    <w:rsid w:val="00920001"/>
    <w:pPr>
      <w:spacing w:after="120"/>
    </w:pPr>
  </w:style>
  <w:style w:type="paragraph" w:styleId="a4">
    <w:name w:val="List"/>
    <w:basedOn w:val="a3"/>
    <w:rsid w:val="00920001"/>
    <w:rPr>
      <w:rFonts w:ascii="Arial" w:hAnsi="Arial" w:cs="Mangal"/>
    </w:rPr>
  </w:style>
  <w:style w:type="paragraph" w:customStyle="1" w:styleId="11">
    <w:name w:val="Название1"/>
    <w:basedOn w:val="a"/>
    <w:rsid w:val="00920001"/>
    <w:pPr>
      <w:suppressLineNumbers/>
      <w:spacing w:before="120" w:after="120"/>
    </w:pPr>
    <w:rPr>
      <w:rFonts w:ascii="Arial" w:hAnsi="Arial" w:cs="Mangal"/>
      <w:i/>
      <w:iCs/>
      <w:sz w:val="20"/>
      <w:szCs w:val="24"/>
    </w:rPr>
  </w:style>
  <w:style w:type="paragraph" w:customStyle="1" w:styleId="12">
    <w:name w:val="Указатель1"/>
    <w:basedOn w:val="a"/>
    <w:rsid w:val="00920001"/>
    <w:pPr>
      <w:suppressLineNumbers/>
    </w:pPr>
    <w:rPr>
      <w:rFonts w:ascii="Arial" w:hAnsi="Arial" w:cs="Mangal"/>
    </w:rPr>
  </w:style>
  <w:style w:type="paragraph" w:customStyle="1" w:styleId="a5">
    <w:name w:val="Содержимое таблицы"/>
    <w:basedOn w:val="a"/>
    <w:rsid w:val="00920001"/>
    <w:pPr>
      <w:suppressLineNumbers/>
    </w:pPr>
  </w:style>
  <w:style w:type="paragraph" w:customStyle="1" w:styleId="a6">
    <w:name w:val="Заголовок таблицы"/>
    <w:basedOn w:val="a5"/>
    <w:rsid w:val="00920001"/>
    <w:pPr>
      <w:jc w:val="center"/>
    </w:pPr>
    <w:rPr>
      <w:b/>
      <w:bCs/>
    </w:rPr>
  </w:style>
  <w:style w:type="paragraph" w:styleId="2">
    <w:name w:val="Body Text 2"/>
    <w:basedOn w:val="a"/>
    <w:link w:val="20"/>
    <w:uiPriority w:val="99"/>
    <w:semiHidden/>
    <w:unhideWhenUsed/>
    <w:rsid w:val="00074983"/>
    <w:pPr>
      <w:spacing w:after="120" w:line="480" w:lineRule="auto"/>
    </w:pPr>
  </w:style>
  <w:style w:type="character" w:customStyle="1" w:styleId="20">
    <w:name w:val="Основной текст 2 Знак"/>
    <w:basedOn w:val="a0"/>
    <w:link w:val="2"/>
    <w:uiPriority w:val="99"/>
    <w:semiHidden/>
    <w:rsid w:val="00074983"/>
    <w:rPr>
      <w:rFonts w:ascii="Calibri" w:eastAsia="Calibri" w:hAnsi="Calibri" w:cs="Calibri"/>
      <w:sz w:val="22"/>
      <w:szCs w:val="22"/>
      <w:lang w:eastAsia="ar-SA"/>
    </w:rPr>
  </w:style>
  <w:style w:type="paragraph" w:styleId="a7">
    <w:name w:val="No Spacing"/>
    <w:uiPriority w:val="1"/>
    <w:qFormat/>
    <w:rsid w:val="00074983"/>
    <w:pPr>
      <w:suppressAutoHyphens/>
    </w:pPr>
    <w:rPr>
      <w:rFonts w:ascii="Calibri" w:eastAsia="Calibri" w:hAnsi="Calibri" w:cs="Calibri"/>
      <w:sz w:val="22"/>
      <w:szCs w:val="22"/>
      <w:lang w:eastAsia="ar-SA"/>
    </w:rPr>
  </w:style>
  <w:style w:type="paragraph" w:styleId="21">
    <w:name w:val="Body Text Indent 2"/>
    <w:basedOn w:val="a"/>
    <w:link w:val="22"/>
    <w:uiPriority w:val="99"/>
    <w:semiHidden/>
    <w:unhideWhenUsed/>
    <w:rsid w:val="003A0FFC"/>
    <w:pPr>
      <w:spacing w:after="120" w:line="480" w:lineRule="auto"/>
      <w:ind w:left="283"/>
    </w:pPr>
  </w:style>
  <w:style w:type="character" w:customStyle="1" w:styleId="22">
    <w:name w:val="Основной текст с отступом 2 Знак"/>
    <w:basedOn w:val="a0"/>
    <w:link w:val="21"/>
    <w:uiPriority w:val="99"/>
    <w:semiHidden/>
    <w:rsid w:val="003A0FFC"/>
    <w:rPr>
      <w:rFonts w:ascii="Calibri" w:eastAsia="Calibri" w:hAnsi="Calibri" w:cs="Calibri"/>
      <w:sz w:val="22"/>
      <w:szCs w:val="22"/>
      <w:lang w:eastAsia="ar-SA"/>
    </w:rPr>
  </w:style>
  <w:style w:type="paragraph" w:customStyle="1" w:styleId="a8">
    <w:name w:val="....... (...)"/>
    <w:basedOn w:val="a"/>
    <w:next w:val="a"/>
    <w:rsid w:val="00E0663F"/>
    <w:pPr>
      <w:suppressAutoHyphens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a9">
    <w:name w:val="Normal (Web)"/>
    <w:basedOn w:val="a"/>
    <w:uiPriority w:val="99"/>
    <w:semiHidden/>
    <w:unhideWhenUsed/>
    <w:rsid w:val="0075197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51978"/>
    <w:rPr>
      <w:b/>
      <w:bCs/>
    </w:rPr>
  </w:style>
  <w:style w:type="paragraph" w:styleId="ab">
    <w:name w:val="List Paragraph"/>
    <w:basedOn w:val="a"/>
    <w:uiPriority w:val="34"/>
    <w:qFormat/>
    <w:rsid w:val="003D3AB0"/>
    <w:pPr>
      <w:ind w:left="720"/>
      <w:contextualSpacing/>
    </w:pPr>
  </w:style>
  <w:style w:type="paragraph" w:styleId="ac">
    <w:name w:val="caption"/>
    <w:basedOn w:val="a"/>
    <w:next w:val="a"/>
    <w:uiPriority w:val="35"/>
    <w:unhideWhenUsed/>
    <w:qFormat/>
    <w:rsid w:val="000C2BCB"/>
    <w:pPr>
      <w:spacing w:line="240" w:lineRule="auto"/>
    </w:pPr>
    <w:rPr>
      <w:b/>
      <w:bCs/>
      <w:color w:val="5B9BD5" w:themeColor="accent1"/>
      <w:sz w:val="18"/>
      <w:szCs w:val="18"/>
    </w:rPr>
  </w:style>
  <w:style w:type="paragraph" w:customStyle="1" w:styleId="13">
    <w:name w:val="заголовок 1"/>
    <w:basedOn w:val="a"/>
    <w:next w:val="a"/>
    <w:rsid w:val="00453F90"/>
    <w:pPr>
      <w:keepNext/>
      <w:widowControl w:val="0"/>
      <w:suppressAutoHyphens w:val="0"/>
      <w:spacing w:after="0" w:line="240" w:lineRule="auto"/>
      <w:jc w:val="center"/>
    </w:pPr>
    <w:rPr>
      <w:rFonts w:ascii="Times New Roman" w:eastAsia="Times New Roman" w:hAnsi="Times New Roman" w:cs="Times New Roman"/>
      <w:b/>
      <w:sz w:val="24"/>
      <w:szCs w:val="20"/>
      <w:lang w:eastAsia="ru-RU"/>
    </w:rPr>
  </w:style>
  <w:style w:type="paragraph" w:styleId="ad">
    <w:name w:val="Balloon Text"/>
    <w:basedOn w:val="a"/>
    <w:link w:val="ae"/>
    <w:uiPriority w:val="99"/>
    <w:semiHidden/>
    <w:unhideWhenUsed/>
    <w:rsid w:val="00497AA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97AA0"/>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5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6BD1-6622-4BEF-B09A-FB97527B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2025</Words>
  <Characters>11545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cp:lastModifiedBy>Гульжан Сергазина</cp:lastModifiedBy>
  <cp:revision>11</cp:revision>
  <cp:lastPrinted>2023-08-25T06:22:00Z</cp:lastPrinted>
  <dcterms:created xsi:type="dcterms:W3CDTF">2022-10-21T04:07:00Z</dcterms:created>
  <dcterms:modified xsi:type="dcterms:W3CDTF">2023-08-25T06:23:00Z</dcterms:modified>
</cp:coreProperties>
</file>